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9F" w:rsidRPr="006A6D9F" w:rsidRDefault="006A6D9F" w:rsidP="006A6D9F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6A6D9F">
        <w:rPr>
          <w:rFonts w:ascii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6A6D9F" w:rsidRPr="006A6D9F" w:rsidTr="006A6D9F">
        <w:trPr>
          <w:tblCellSpacing w:w="7" w:type="dxa"/>
        </w:trPr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hAnsi="Times New Roman"/>
                <w:sz w:val="20"/>
                <w:szCs w:val="20"/>
                <w:lang w:eastAsia="ru-RU"/>
              </w:rPr>
              <w:t>№ 127844641</w:t>
            </w: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hAnsi="Times New Roman"/>
                <w:sz w:val="20"/>
                <w:szCs w:val="20"/>
                <w:lang w:eastAsia="ru-RU"/>
              </w:rPr>
              <w:t>№ 127504222</w:t>
            </w: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A6D9F" w:rsidRPr="006A6D9F" w:rsidRDefault="006A6D9F" w:rsidP="006A6D9F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6A6D9F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43"/>
        <w:gridCol w:w="14"/>
        <w:gridCol w:w="1737"/>
        <w:gridCol w:w="1784"/>
        <w:gridCol w:w="1256"/>
        <w:gridCol w:w="1702"/>
        <w:gridCol w:w="713"/>
        <w:gridCol w:w="713"/>
        <w:gridCol w:w="1454"/>
        <w:gridCol w:w="27"/>
      </w:tblGrid>
      <w:tr w:rsidR="006A6D9F" w:rsidRPr="006A6D9F" w:rsidTr="006A6D9F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сентября 2026 г. 05:00 МСК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июля 2026 г.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Российская Федерация, Приморский край, г. Владивосток, о. Русский, п.</w:t>
            </w: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Мелководный, здание 8, конференц-зал Novik Country Club.</w:t>
            </w:r>
          </w:p>
        </w:tc>
      </w:tr>
      <w:tr w:rsidR="006A6D9F" w:rsidRPr="006A6D9F" w:rsidTr="006A6D9F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A6D9F" w:rsidRPr="006A6D9F" w:rsidTr="006A6D9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1193961X88803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6D9F" w:rsidRPr="006A6D9F" w:rsidTr="006A6D9F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19:59 МСК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23:59 МСК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 За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 Против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 Воздержаться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6A6D9F" w:rsidRPr="006A6D9F" w:rsidTr="006A6D9F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A6D9F" w:rsidRPr="006A6D9F" w:rsidRDefault="006A6D9F" w:rsidP="006A6D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6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https://lk.rrost.ru/.</w:t>
            </w:r>
          </w:p>
        </w:tc>
      </w:tr>
    </w:tbl>
    <w:p w:rsidR="006A6D9F" w:rsidRPr="006A6D9F" w:rsidRDefault="006A6D9F" w:rsidP="006A6D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6D9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  <w:r w:rsidRPr="006A6D9F">
        <w:rPr>
          <w:rFonts w:ascii="Times New Roman" w:eastAsia="Times New Roman" w:hAnsi="Times New Roman"/>
          <w:sz w:val="20"/>
          <w:szCs w:val="20"/>
          <w:lang w:eastAsia="ru-RU"/>
        </w:rPr>
        <w:t xml:space="preserve">1. О досрочном прекращении полномочий членов Совета директоров МКПАО «Т-Технологии». </w:t>
      </w:r>
      <w:r w:rsidRPr="006A6D9F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2. Об избрании членов Совета директоров МКПАО «Т-Технологии». </w:t>
      </w:r>
      <w:r w:rsidRPr="006A6D9F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3. Об отмене ранее принятого решения общего собрания акционеров МКПАО «Т-Технологии». </w:t>
      </w:r>
      <w:r w:rsidRPr="006A6D9F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4. О назначении аудиторской организации МКПАО «Т-Технологии» для проведения аудита отчетности, подготовленной по Российским стандартам бухгалтерского учета и отчетности, за 2026 год. </w:t>
      </w:r>
    </w:p>
    <w:p w:rsidR="006A6D9F" w:rsidRPr="006A6D9F" w:rsidRDefault="006A6D9F" w:rsidP="006A6D9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6D9F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6A6D9F" w:rsidRPr="006A6D9F" w:rsidRDefault="006A6D9F" w:rsidP="006A6D9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6D9F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6A6D9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6A6D9F" w:rsidRPr="00987193" w:rsidRDefault="006A6D9F" w:rsidP="006A6D9F">
      <w:pPr>
        <w:spacing w:after="0" w:line="240" w:lineRule="auto"/>
        <w:jc w:val="both"/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6A6D9F" w:rsidRDefault="00D03BCB" w:rsidP="006A6D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03BCB" w:rsidRPr="006A6D9F" w:rsidSect="006A6D9F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6D9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A6D9F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0A6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A6D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6D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D9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A6D9F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A6D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6D9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A6D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6D9F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6A6D9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2e376c7a1d5946f3a3332c219f92b5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2026-07-16T08:47:00Z</dcterms:created>
  <dcterms:modified xsi:type="dcterms:W3CDTF">2026-07-16T08:49:00Z</dcterms:modified>
</cp:coreProperties>
</file>