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8D8" w:rsidRPr="00AF58D8" w:rsidRDefault="00AF58D8" w:rsidP="00AF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58D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F58D8" w:rsidRPr="00AF58D8" w:rsidTr="00AF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124797203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58D8" w:rsidRPr="00AF58D8" w:rsidRDefault="00AF58D8" w:rsidP="00AF58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F58D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9"/>
        <w:gridCol w:w="1709"/>
        <w:gridCol w:w="1740"/>
        <w:gridCol w:w="1227"/>
        <w:gridCol w:w="828"/>
        <w:gridCol w:w="828"/>
        <w:gridCol w:w="757"/>
        <w:gridCol w:w="756"/>
        <w:gridCol w:w="1691"/>
        <w:gridCol w:w="28"/>
      </w:tblGrid>
      <w:tr w:rsidR="00AF58D8" w:rsidRPr="00AF58D8" w:rsidTr="00AF58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588086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июня 2021 г.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2021 г.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июня 2021 г.</w:t>
            </w:r>
          </w:p>
        </w:tc>
      </w:tr>
      <w:tr w:rsidR="00AF58D8" w:rsidRPr="00AF58D8" w:rsidTr="00AF58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F58D8" w:rsidRPr="00AF58D8" w:rsidTr="00AF58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588086X7321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  <w:tc>
          <w:tcPr>
            <w:tcW w:w="0" w:type="auto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F58D8" w:rsidRPr="00AF58D8" w:rsidTr="00AF58D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RU000A0J2Q06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6.94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2020 г.</w:t>
            </w:r>
          </w:p>
        </w:tc>
      </w:tr>
    </w:tbl>
    <w:p w:rsidR="00AF58D8" w:rsidRPr="00AF58D8" w:rsidRDefault="00AF58D8" w:rsidP="00AF58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AF58D8" w:rsidRPr="00AF58D8" w:rsidTr="00AF58D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F58D8" w:rsidRPr="00AF58D8" w:rsidTr="00AF58D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F58D8" w:rsidRPr="00AF58D8" w:rsidTr="00AF58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F58D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588085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8D8" w:rsidRPr="00AF58D8" w:rsidRDefault="00AF58D8" w:rsidP="00AF58D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F58D8" w:rsidRPr="00AF58D8" w:rsidRDefault="00AF58D8" w:rsidP="00AF58D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58D8" w:rsidRPr="00AF58D8" w:rsidRDefault="00AF58D8" w:rsidP="00AF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58D8">
        <w:rPr>
          <w:rFonts w:ascii="Times New Roman" w:eastAsia="Times New Roman" w:hAnsi="Times New Roman"/>
          <w:sz w:val="20"/>
          <w:szCs w:val="20"/>
          <w:lang w:eastAsia="ru-RU"/>
        </w:rPr>
        <w:t>О прекращении выплат дивидендов за 2020 год.</w:t>
      </w:r>
    </w:p>
    <w:p w:rsidR="00AF58D8" w:rsidRDefault="00AF58D8" w:rsidP="00AF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58D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AF58D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F58D8" w:rsidRPr="002D24CA" w:rsidRDefault="00AF58D8" w:rsidP="00AF58D8">
      <w:pPr>
        <w:pStyle w:val="a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E1F5C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AF58D8" w:rsidRPr="006A138E" w:rsidRDefault="00AF58D8" w:rsidP="00AF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F58D8" w:rsidRPr="00AF58D8" w:rsidRDefault="00AF58D8" w:rsidP="00AF58D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F58D8" w:rsidRPr="00AF58D8" w:rsidSect="00AF58D8">
      <w:pgSz w:w="11906" w:h="16838"/>
      <w:pgMar w:top="567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58D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AF58D8"/>
    <w:rsid w:val="00B16613"/>
    <w:rsid w:val="00B330AB"/>
    <w:rsid w:val="00B36C43"/>
    <w:rsid w:val="00B4047F"/>
    <w:rsid w:val="00B414F1"/>
    <w:rsid w:val="00B41FC1"/>
    <w:rsid w:val="00B4624E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F58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58D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F58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F58D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F58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58D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AF58D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2d79094bed4b50948e859d2b45b3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2026-05-19T09:56:00Z</dcterms:created>
  <dcterms:modified xsi:type="dcterms:W3CDTF">2026-05-19T09:59:00Z</dcterms:modified>
</cp:coreProperties>
</file>