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09C" w:rsidRPr="0091009C" w:rsidRDefault="0091009C" w:rsidP="0091009C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91009C">
        <w:rPr>
          <w:lang w:eastAsia="ru-RU"/>
        </w:rPr>
        <w:t xml:space="preserve"> </w:t>
      </w:r>
      <w:r w:rsidRPr="0091009C">
        <w:rPr>
          <w:rFonts w:ascii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91009C" w:rsidRPr="0091009C" w:rsidTr="0091009C">
        <w:trPr>
          <w:tblCellSpacing w:w="7" w:type="dxa"/>
        </w:trPr>
        <w:tc>
          <w:tcPr>
            <w:tcW w:w="0" w:type="auto"/>
            <w:vAlign w:val="center"/>
            <w:hideMark/>
          </w:tcPr>
          <w:p w:rsidR="0091009C" w:rsidRPr="0091009C" w:rsidRDefault="0091009C" w:rsidP="0091009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1009C" w:rsidRPr="0091009C" w:rsidRDefault="0091009C" w:rsidP="0091009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hAnsi="Times New Roman"/>
                <w:sz w:val="20"/>
                <w:szCs w:val="20"/>
                <w:lang w:eastAsia="ru-RU"/>
              </w:rPr>
              <w:t>№ 109410073</w:t>
            </w:r>
          </w:p>
        </w:tc>
        <w:tc>
          <w:tcPr>
            <w:tcW w:w="0" w:type="auto"/>
            <w:vAlign w:val="center"/>
            <w:hideMark/>
          </w:tcPr>
          <w:p w:rsidR="0091009C" w:rsidRPr="0091009C" w:rsidRDefault="0091009C" w:rsidP="0091009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009C" w:rsidRPr="0091009C" w:rsidTr="0091009C">
        <w:trPr>
          <w:tblCellSpacing w:w="7" w:type="dxa"/>
        </w:trPr>
        <w:tc>
          <w:tcPr>
            <w:tcW w:w="0" w:type="auto"/>
            <w:vAlign w:val="center"/>
            <w:hideMark/>
          </w:tcPr>
          <w:p w:rsidR="0091009C" w:rsidRPr="0091009C" w:rsidRDefault="0091009C" w:rsidP="0091009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1009C" w:rsidRPr="0091009C" w:rsidRDefault="0091009C" w:rsidP="0091009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1009C" w:rsidRPr="0091009C" w:rsidRDefault="0091009C" w:rsidP="0091009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009C" w:rsidRPr="0091009C" w:rsidTr="0091009C">
        <w:trPr>
          <w:tblCellSpacing w:w="7" w:type="dxa"/>
        </w:trPr>
        <w:tc>
          <w:tcPr>
            <w:tcW w:w="0" w:type="auto"/>
            <w:vAlign w:val="center"/>
            <w:hideMark/>
          </w:tcPr>
          <w:p w:rsidR="0091009C" w:rsidRPr="0091009C" w:rsidRDefault="0091009C" w:rsidP="0091009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1009C" w:rsidRPr="0091009C" w:rsidRDefault="0091009C" w:rsidP="0091009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hAnsi="Times New Roman"/>
                <w:sz w:val="20"/>
                <w:szCs w:val="20"/>
                <w:lang w:eastAsia="ru-RU"/>
              </w:rPr>
              <w:t>№ 108988217</w:t>
            </w:r>
          </w:p>
        </w:tc>
        <w:tc>
          <w:tcPr>
            <w:tcW w:w="0" w:type="auto"/>
            <w:vAlign w:val="center"/>
            <w:hideMark/>
          </w:tcPr>
          <w:p w:rsidR="0091009C" w:rsidRPr="0091009C" w:rsidRDefault="0091009C" w:rsidP="0091009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009C" w:rsidRPr="0091009C" w:rsidTr="0091009C">
        <w:trPr>
          <w:tblCellSpacing w:w="7" w:type="dxa"/>
        </w:trPr>
        <w:tc>
          <w:tcPr>
            <w:tcW w:w="0" w:type="auto"/>
            <w:vAlign w:val="center"/>
            <w:hideMark/>
          </w:tcPr>
          <w:p w:rsidR="0091009C" w:rsidRPr="0091009C" w:rsidRDefault="0091009C" w:rsidP="0091009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009C" w:rsidRPr="0091009C" w:rsidRDefault="0091009C" w:rsidP="0091009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009C" w:rsidRPr="0091009C" w:rsidRDefault="0091009C" w:rsidP="0091009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009C" w:rsidRPr="0091009C" w:rsidTr="0091009C">
        <w:trPr>
          <w:tblCellSpacing w:w="7" w:type="dxa"/>
        </w:trPr>
        <w:tc>
          <w:tcPr>
            <w:tcW w:w="0" w:type="auto"/>
            <w:vAlign w:val="center"/>
            <w:hideMark/>
          </w:tcPr>
          <w:p w:rsidR="0091009C" w:rsidRPr="0091009C" w:rsidRDefault="0091009C" w:rsidP="0091009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009C" w:rsidRPr="0091009C" w:rsidRDefault="0091009C" w:rsidP="0091009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009C" w:rsidRPr="0091009C" w:rsidRDefault="0091009C" w:rsidP="0091009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1009C" w:rsidRPr="0091009C" w:rsidRDefault="0091009C" w:rsidP="0091009C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91009C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"Сегежа Групп" ИНН 9703024202 (акции 1-01-87154-H / ISIN RU000A102XG9, 1-01-87154-H-002D / ISIN RU000A10B040)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61"/>
        <w:gridCol w:w="1674"/>
        <w:gridCol w:w="871"/>
        <w:gridCol w:w="871"/>
        <w:gridCol w:w="615"/>
        <w:gridCol w:w="615"/>
        <w:gridCol w:w="675"/>
        <w:gridCol w:w="675"/>
        <w:gridCol w:w="2073"/>
        <w:gridCol w:w="713"/>
        <w:gridCol w:w="713"/>
        <w:gridCol w:w="28"/>
      </w:tblGrid>
      <w:tr w:rsidR="0091009C" w:rsidRPr="0091009C" w:rsidTr="0091009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1009C" w:rsidRPr="0091009C" w:rsidTr="0091009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1042933</w:t>
            </w:r>
          </w:p>
        </w:tc>
      </w:tr>
      <w:tr w:rsidR="0091009C" w:rsidRPr="0091009C" w:rsidTr="0091009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91009C" w:rsidRPr="0091009C" w:rsidTr="0091009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91009C" w:rsidRPr="0091009C" w:rsidTr="0091009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 14:00 МСК</w:t>
            </w:r>
          </w:p>
        </w:tc>
      </w:tr>
      <w:tr w:rsidR="0091009C" w:rsidRPr="0091009C" w:rsidTr="0091009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91009C" w:rsidRPr="0091009C" w:rsidTr="0091009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91009C" w:rsidRPr="0091009C" w:rsidTr="0091009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город Москва, проспект Мира, 150 (зал «Вечерний</w:t>
            </w: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Космос» ГК «Космос»)</w:t>
            </w:r>
          </w:p>
        </w:tc>
      </w:tr>
      <w:tr w:rsidR="0091009C" w:rsidRPr="0091009C" w:rsidTr="0091009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1009C" w:rsidRPr="0091009C" w:rsidTr="0091009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009C" w:rsidRPr="0091009C" w:rsidTr="009100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1042933X64292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1-01-87154-H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2020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0" w:type="auto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009C" w:rsidRPr="0091009C" w:rsidTr="009100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1042933X83952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1-01-87154-H-002D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RU000A10B040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RU000A10B040</w:t>
            </w:r>
          </w:p>
        </w:tc>
        <w:tc>
          <w:tcPr>
            <w:tcW w:w="0" w:type="auto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009C" w:rsidRPr="0091009C" w:rsidTr="0091009C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1009C" w:rsidRPr="0091009C" w:rsidTr="0091009C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1009C" w:rsidRPr="0091009C" w:rsidTr="0091009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1042941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009C" w:rsidRPr="0091009C" w:rsidTr="0091009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1042942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009C" w:rsidRPr="0091009C" w:rsidTr="0091009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91009C" w:rsidRPr="0091009C" w:rsidTr="0091009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19:59 МСК</w:t>
            </w:r>
          </w:p>
        </w:tc>
      </w:tr>
      <w:tr w:rsidR="0091009C" w:rsidRPr="0091009C" w:rsidTr="0091009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23:59 МСК</w:t>
            </w:r>
          </w:p>
        </w:tc>
      </w:tr>
      <w:tr w:rsidR="0091009C" w:rsidRPr="0091009C" w:rsidTr="0091009C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91009C" w:rsidRPr="0091009C" w:rsidTr="0091009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91009C" w:rsidRPr="0091009C" w:rsidTr="0091009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91009C" w:rsidRPr="0091009C" w:rsidTr="0091009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123112, Москва, Пресненская набережная, д. 10, Блок С, этаж 45, кабин</w:t>
            </w: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ет 15 (с пометкой ГОСА ПАО «Сегежа Групп»)</w:t>
            </w:r>
          </w:p>
        </w:tc>
      </w:tr>
      <w:tr w:rsidR="0091009C" w:rsidRPr="0091009C" w:rsidTr="0091009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1009C" w:rsidRPr="0091009C" w:rsidRDefault="0091009C" w:rsidP="0091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www.aoreestr.ru/shareholders/e-voting</w:t>
            </w:r>
          </w:p>
        </w:tc>
      </w:tr>
    </w:tbl>
    <w:p w:rsidR="0091009C" w:rsidRPr="0091009C" w:rsidRDefault="0091009C" w:rsidP="00910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009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91009C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ПАО «Сегежа Групп» за 2024 год. </w:t>
      </w:r>
      <w:r w:rsidRPr="0091009C">
        <w:rPr>
          <w:rFonts w:ascii="Times New Roman" w:eastAsia="Times New Roman" w:hAnsi="Times New Roman"/>
          <w:sz w:val="20"/>
          <w:szCs w:val="20"/>
          <w:lang w:eastAsia="ru-RU"/>
        </w:rPr>
        <w:br/>
        <w:t>2. Утверждение годовой бухгалтерской (финансовой) отчетности ПАО «Сегежа Групп» за 2024 год.</w:t>
      </w:r>
      <w:r w:rsidRPr="0091009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Распределение прибыли (в том числе выплата (объявление) дивидендов) и убытков ПАО «Сегежа Групп» по результатам 2024 отчетного года. </w:t>
      </w:r>
      <w:r w:rsidRPr="0091009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Назначение аудиторской организации ПАО «Сегежа Групп» на 2025 год. </w:t>
      </w:r>
      <w:r w:rsidRPr="0091009C">
        <w:rPr>
          <w:rFonts w:ascii="Times New Roman" w:eastAsia="Times New Roman" w:hAnsi="Times New Roman"/>
          <w:sz w:val="20"/>
          <w:szCs w:val="20"/>
          <w:lang w:eastAsia="ru-RU"/>
        </w:rPr>
        <w:br/>
        <w:t>5. Принятие решения об участии ПАО «Сегежа Групп» в некоммерческих организациях.</w:t>
      </w:r>
      <w:r w:rsidRPr="0091009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Избрание членов Ревизионной комиссии ПАО «Сегежа Групп. </w:t>
      </w:r>
      <w:r w:rsidRPr="0091009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Избрание членов Совета директоров ПАО «Сегежа Групп». </w:t>
      </w:r>
    </w:p>
    <w:p w:rsidR="0091009C" w:rsidRPr="0091009C" w:rsidRDefault="0091009C" w:rsidP="009100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009C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91009C" w:rsidRDefault="0091009C" w:rsidP="009100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009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1009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1009C" w:rsidRPr="0091009C" w:rsidRDefault="0091009C" w:rsidP="0091009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009C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6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91009C" w:rsidRPr="0091009C" w:rsidSect="0091009C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009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C498A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1009C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100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100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09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1009C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100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009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100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009C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91009C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9100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3e618291bbe46308e48549ce7ce30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2025-06-03T12:04:00Z</dcterms:created>
  <dcterms:modified xsi:type="dcterms:W3CDTF">2025-06-03T12:07:00Z</dcterms:modified>
</cp:coreProperties>
</file>