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29" w:rsidRDefault="008D7529" w:rsidP="008D75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7529" w:rsidRPr="008D7529" w:rsidRDefault="008D7529" w:rsidP="008D75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52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D7529" w:rsidRPr="008D7529" w:rsidTr="008D75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108924604</w:t>
            </w: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529" w:rsidRPr="008D7529" w:rsidRDefault="008D7529" w:rsidP="008D75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75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8D75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D75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57"/>
        <w:gridCol w:w="3086"/>
      </w:tblGrid>
      <w:tr w:rsidR="008D7529" w:rsidRPr="008D7529" w:rsidTr="008D75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1041522</w:t>
            </w: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8D7529" w:rsidRPr="008D7529" w:rsidRDefault="008D7529" w:rsidP="008D752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8"/>
        <w:gridCol w:w="2310"/>
        <w:gridCol w:w="1744"/>
        <w:gridCol w:w="1230"/>
        <w:gridCol w:w="1351"/>
        <w:gridCol w:w="1511"/>
        <w:gridCol w:w="1292"/>
        <w:gridCol w:w="27"/>
      </w:tblGrid>
      <w:tr w:rsidR="008D7529" w:rsidRPr="008D7529" w:rsidTr="008D752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7529" w:rsidRPr="008D7529" w:rsidTr="008D75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1041522X5456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529" w:rsidRPr="008D7529" w:rsidRDefault="008D7529" w:rsidP="008D75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8D7529" w:rsidRPr="008D7529" w:rsidTr="008D752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7529" w:rsidRPr="008D7529" w:rsidTr="008D752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7529" w:rsidRPr="008D7529" w:rsidTr="008D75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529" w:rsidRPr="008D7529" w:rsidRDefault="008D7529" w:rsidP="008D7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529" w:rsidRPr="008D7529" w:rsidRDefault="008D7529" w:rsidP="008D75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7529" w:rsidRPr="008D7529" w:rsidRDefault="008D7529" w:rsidP="008D75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52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D7529" w:rsidRPr="008D7529" w:rsidRDefault="008D7529" w:rsidP="008D75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529">
        <w:rPr>
          <w:rFonts w:ascii="Times New Roman" w:eastAsia="Times New Roman" w:hAnsi="Times New Roman"/>
          <w:sz w:val="20"/>
          <w:szCs w:val="20"/>
          <w:lang w:eastAsia="ru-RU"/>
        </w:rPr>
        <w:t>О рекомендации Совета директоров не начислять дивиденды.</w:t>
      </w:r>
    </w:p>
    <w:p w:rsidR="008D7529" w:rsidRPr="008D7529" w:rsidRDefault="008D7529" w:rsidP="008D75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52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D752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D7529" w:rsidRPr="00FA5112" w:rsidRDefault="008D7529" w:rsidP="008D75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D752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D7529" w:rsidSect="008D7529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D75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529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7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7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529"/>
    <w:rPr>
      <w:color w:val="0000FF"/>
      <w:u w:val="single"/>
    </w:rPr>
  </w:style>
  <w:style w:type="character" w:styleId="a5">
    <w:name w:val="Emphasis"/>
    <w:basedOn w:val="a0"/>
    <w:uiPriority w:val="20"/>
    <w:qFormat/>
    <w:rsid w:val="008D75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2b3188aca3c483babc9c659888b3e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Company>BankSGB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2025-05-23T14:20:00Z</dcterms:created>
  <dcterms:modified xsi:type="dcterms:W3CDTF">2025-05-23T14:28:00Z</dcterms:modified>
</cp:coreProperties>
</file>