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04" w:rsidRPr="00B1245F" w:rsidRDefault="00F86804" w:rsidP="00B1245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1245F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F86804" w:rsidRPr="00B1245F" w:rsidTr="00F868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804" w:rsidRPr="003F4D69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D6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6804" w:rsidRPr="003F4D69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D69">
              <w:rPr>
                <w:rFonts w:ascii="Times New Roman" w:hAnsi="Times New Roman"/>
                <w:sz w:val="20"/>
                <w:szCs w:val="20"/>
                <w:lang w:eastAsia="ru-RU"/>
              </w:rPr>
              <w:t>№ 118818391</w:t>
            </w:r>
            <w:r w:rsidR="003F4D69" w:rsidRPr="003F4D6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F4D69" w:rsidRPr="003F4D69">
              <w:rPr>
                <w:rFonts w:ascii="Times New Roman" w:hAnsi="Times New Roman"/>
                <w:sz w:val="20"/>
                <w:szCs w:val="20"/>
              </w:rPr>
              <w:t xml:space="preserve"> 118819563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hAnsi="Times New Roman"/>
                <w:sz w:val="20"/>
                <w:szCs w:val="20"/>
                <w:lang w:eastAsia="ru-RU"/>
              </w:rPr>
              <w:t>№ 117522966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B1245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6804" w:rsidRPr="00B1245F" w:rsidRDefault="00F86804" w:rsidP="00B1245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1245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B1245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Татнефть</w:t>
      </w:r>
      <w:proofErr w:type="spellEnd"/>
      <w:r w:rsidRPr="00B1245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" им. В.Д. </w:t>
      </w:r>
      <w:proofErr w:type="spellStart"/>
      <w:r w:rsidRPr="00B1245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proofErr w:type="spellEnd"/>
      <w:r w:rsidRPr="00B1245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75"/>
        <w:gridCol w:w="828"/>
        <w:gridCol w:w="828"/>
        <w:gridCol w:w="1779"/>
        <w:gridCol w:w="1255"/>
        <w:gridCol w:w="1691"/>
        <w:gridCol w:w="1542"/>
        <w:gridCol w:w="1318"/>
        <w:gridCol w:w="27"/>
      </w:tblGrid>
      <w:tr w:rsidR="00F86804" w:rsidRPr="00B1245F" w:rsidTr="00F868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декабря 2025 г. 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86804" w:rsidRPr="00B1245F" w:rsidTr="00F868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6804" w:rsidRPr="00B1245F" w:rsidTr="00F868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804" w:rsidRPr="00B1245F" w:rsidTr="00F868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1102040X3436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Татнефть</w:t>
            </w:r>
            <w:proofErr w:type="spellEnd"/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имени В.Д. </w:t>
            </w:r>
            <w:proofErr w:type="spellStart"/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F86804" w:rsidRPr="00B1245F" w:rsidRDefault="00F86804" w:rsidP="00F86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6804" w:rsidRPr="00B1245F" w:rsidRDefault="00F86804" w:rsidP="00F868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245F" w:rsidRPr="00B1245F" w:rsidRDefault="00B1245F" w:rsidP="00B1245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B1245F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B1245F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B1245F">
          <w:rPr>
            <w:rStyle w:val="a4"/>
            <w:rFonts w:ascii="Times New Roman" w:hAnsi="Times New Roman"/>
            <w:sz w:val="20"/>
            <w:szCs w:val="20"/>
          </w:rPr>
          <w:t>@</w:t>
        </w:r>
        <w:r w:rsidRPr="00B1245F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B1245F">
          <w:rPr>
            <w:rStyle w:val="a4"/>
            <w:rFonts w:ascii="Times New Roman" w:hAnsi="Times New Roman"/>
            <w:sz w:val="20"/>
            <w:szCs w:val="20"/>
          </w:rPr>
          <w:t>.</w:t>
        </w:r>
        <w:r w:rsidRPr="00B1245F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B1245F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B1245F" w:rsidRPr="00B1245F" w:rsidRDefault="00B1245F" w:rsidP="00B1245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B1245F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B1245F" w:rsidRPr="00B1245F" w:rsidRDefault="00B1245F" w:rsidP="00B1245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B1245F" w:rsidRPr="00B1245F" w:rsidRDefault="00B1245F" w:rsidP="00B124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45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1245F">
        <w:rPr>
          <w:rStyle w:val="a6"/>
          <w:i w:val="0"/>
          <w:sz w:val="20"/>
          <w:szCs w:val="20"/>
        </w:rPr>
        <w:t xml:space="preserve">. </w:t>
      </w:r>
      <w:r w:rsidRPr="00B1245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245F" w:rsidRPr="00B1245F" w:rsidRDefault="00B1245F" w:rsidP="00B12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6804" w:rsidRPr="00B1245F" w:rsidRDefault="00F86804" w:rsidP="00B124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6804" w:rsidRPr="00B1245F" w:rsidSect="00B1245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68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3F4D69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1D84"/>
    <w:rsid w:val="00AB7F15"/>
    <w:rsid w:val="00AC52A2"/>
    <w:rsid w:val="00AF378C"/>
    <w:rsid w:val="00AF4935"/>
    <w:rsid w:val="00B1245F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192E"/>
    <w:rsid w:val="00F8680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6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8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6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68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6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80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1245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12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Company>BankSGB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zhuravleva.el</dc:creator>
  <cp:lastModifiedBy>zhuravleva.el</cp:lastModifiedBy>
  <cp:revision>4</cp:revision>
  <dcterms:created xsi:type="dcterms:W3CDTF">2025-12-29T14:00:00Z</dcterms:created>
  <dcterms:modified xsi:type="dcterms:W3CDTF">2025-12-29T14:06:00Z</dcterms:modified>
</cp:coreProperties>
</file>