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C3" w:rsidRPr="00DB55C3" w:rsidRDefault="00DB55C3" w:rsidP="00DB55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55C3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54"/>
        <w:gridCol w:w="5311"/>
        <w:gridCol w:w="36"/>
      </w:tblGrid>
      <w:tr w:rsidR="00DB55C3" w:rsidRPr="00DB55C3" w:rsidTr="00DB55C3">
        <w:trPr>
          <w:tblCellSpacing w:w="7" w:type="dxa"/>
        </w:trPr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B55C3" w:rsidRPr="009440A8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944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123493527</w:t>
            </w:r>
            <w:r w:rsidR="009440A8" w:rsidRPr="009440A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</w:t>
            </w:r>
            <w:r w:rsidR="009440A8" w:rsidRPr="009440A8">
              <w:rPr>
                <w:rFonts w:ascii="Times New Roman" w:hAnsi="Times New Roman"/>
                <w:sz w:val="20"/>
                <w:szCs w:val="20"/>
              </w:rPr>
              <w:t>123599987</w:t>
            </w:r>
          </w:p>
        </w:tc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122315749</w:t>
            </w:r>
          </w:p>
        </w:tc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B55C3" w:rsidRPr="00DB55C3" w:rsidRDefault="00DB55C3" w:rsidP="00DB55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B55C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4"/>
        <w:gridCol w:w="370"/>
        <w:gridCol w:w="769"/>
        <w:gridCol w:w="769"/>
        <w:gridCol w:w="1856"/>
        <w:gridCol w:w="1353"/>
        <w:gridCol w:w="1653"/>
        <w:gridCol w:w="674"/>
        <w:gridCol w:w="674"/>
        <w:gridCol w:w="1292"/>
        <w:gridCol w:w="27"/>
      </w:tblGrid>
      <w:tr w:rsidR="00DB55C3" w:rsidRPr="00DB55C3" w:rsidTr="00DB55C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1141988</w:t>
            </w: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апреля 2026 г. </w:t>
            </w: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DB55C3" w:rsidRPr="00DB55C3" w:rsidTr="00DB55C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B55C3" w:rsidRPr="00DB55C3" w:rsidTr="00DB55C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1141988X4418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55C3" w:rsidRPr="00DB55C3" w:rsidTr="00DB55C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Устав ПАО «Газпром нефть» в новой редакции.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55C3" w:rsidRPr="00DB55C3" w:rsidTr="00DB55C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B55C3" w:rsidRPr="00DB55C3" w:rsidRDefault="00DB55C3" w:rsidP="00DB55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4536898843</w:t>
            </w: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47153</w:t>
            </w: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59178</w:t>
            </w:r>
            <w:r w:rsidRPr="00DB5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10153</w:t>
            </w:r>
          </w:p>
        </w:tc>
      </w:tr>
    </w:tbl>
    <w:p w:rsidR="00DB55C3" w:rsidRPr="00DB55C3" w:rsidRDefault="00DB55C3" w:rsidP="00DB55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55C3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DB55C3" w:rsidRDefault="00DB55C3" w:rsidP="00DB55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55C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B55C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B55C3" w:rsidRPr="00CB6080" w:rsidRDefault="00DB55C3" w:rsidP="00DB55C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55C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B55C3" w:rsidRPr="00A354D8" w:rsidRDefault="00DB55C3" w:rsidP="00DB55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B55C3" w:rsidRPr="00DB55C3" w:rsidRDefault="00DB55C3" w:rsidP="00DB55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B55C3" w:rsidRPr="00DB55C3" w:rsidSect="00DB55C3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55C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40A8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4FEE"/>
    <w:rsid w:val="00DB55C3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5739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5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5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B5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55C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B5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55C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B55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8e4e0b304624b65b51f259ff1bdfe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2026-04-17T07:28:00Z</dcterms:created>
  <dcterms:modified xsi:type="dcterms:W3CDTF">2026-04-17T13:05:00Z</dcterms:modified>
</cp:coreProperties>
</file>