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3E5D7A" w:rsidRPr="003E5D7A" w:rsidTr="004127B4">
        <w:tc>
          <w:tcPr>
            <w:tcW w:w="4785" w:type="dxa"/>
          </w:tcPr>
          <w:p w:rsidR="003E5D7A" w:rsidRPr="003E5D7A" w:rsidRDefault="003E5D7A" w:rsidP="003E5D7A">
            <w:pPr>
              <w:rPr>
                <w:rFonts w:eastAsia="Times New Roman"/>
              </w:rPr>
            </w:pP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3E5D7A" w:rsidRPr="003E5D7A" w:rsidRDefault="003E5D7A" w:rsidP="003E5D7A">
            <w:pPr>
              <w:rPr>
                <w:rFonts w:eastAsia="Times New Roman"/>
              </w:rPr>
            </w:pP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121410926 </w:t>
            </w: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1A6451" w:rsidRDefault="003E5D7A" w:rsidP="003E5D7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val="en-US" w:eastAsia="ru-RU"/>
        </w:rPr>
      </w:pPr>
      <w:r w:rsidRPr="003E5D7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Уведомление о корпоративном действии </w:t>
      </w:r>
    </w:p>
    <w:p w:rsidR="003E5D7A" w:rsidRPr="003E5D7A" w:rsidRDefault="003E5D7A" w:rsidP="003E5D7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3E5D7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(DVCA) "Выплата дивидендов в виде денежных средств" </w:t>
      </w:r>
      <w:r w:rsidRPr="003E5D7A">
        <w:rPr>
          <w:rFonts w:ascii="Times New Roman" w:eastAsia="Times New Roman" w:hAnsi="Times New Roman"/>
          <w:b/>
          <w:sz w:val="20"/>
          <w:szCs w:val="20"/>
          <w:lang w:eastAsia="ru-RU"/>
        </w:rPr>
        <w:t>ПАО "СИБУР Холдинг"</w:t>
      </w:r>
      <w:r w:rsidRPr="003E5D7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Pr="003E5D7A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 w:rsidRPr="003E5D7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ab/>
      </w:r>
      <w:r w:rsidRPr="003E5D7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ab/>
      </w:r>
      <w:r w:rsidRPr="003E5D7A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ab/>
      </w:r>
    </w:p>
    <w:tbl>
      <w:tblPr>
        <w:tblW w:w="5061" w:type="pct"/>
        <w:tblCellSpacing w:w="7" w:type="dxa"/>
        <w:tblInd w:w="-128" w:type="dxa"/>
        <w:tblCellMar>
          <w:left w:w="0" w:type="dxa"/>
          <w:right w:w="0" w:type="dxa"/>
        </w:tblCellMar>
        <w:tblLook w:val="04A0"/>
      </w:tblPr>
      <w:tblGrid>
        <w:gridCol w:w="6111"/>
        <w:gridCol w:w="3725"/>
      </w:tblGrid>
      <w:tr w:rsidR="003E5D7A" w:rsidRPr="003E5D7A" w:rsidTr="004127B4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3E5D7A" w:rsidRPr="003E5D7A" w:rsidRDefault="003E5D7A" w:rsidP="003E5D7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5D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E5D7A" w:rsidRPr="003E5D7A" w:rsidTr="004127B4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3E5D7A" w:rsidRPr="003E5D7A" w:rsidRDefault="003E5D7A" w:rsidP="003E5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3E5D7A" w:rsidRPr="003E5D7A" w:rsidRDefault="003E5D7A" w:rsidP="003E5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1140683X17760</w:t>
            </w:r>
          </w:p>
        </w:tc>
      </w:tr>
      <w:tr w:rsidR="003E5D7A" w:rsidRPr="003E5D7A" w:rsidTr="004127B4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3E5D7A" w:rsidRPr="003E5D7A" w:rsidRDefault="003E5D7A" w:rsidP="003E5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3E5D7A" w:rsidRPr="003E5D7A" w:rsidRDefault="003E5D7A" w:rsidP="003E5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3E5D7A" w:rsidRPr="003E5D7A" w:rsidTr="004127B4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3E5D7A" w:rsidRPr="003E5D7A" w:rsidRDefault="003E5D7A" w:rsidP="003E5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3E5D7A" w:rsidRPr="003E5D7A" w:rsidRDefault="003E5D7A" w:rsidP="003E5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3E5D7A" w:rsidRPr="003E5D7A" w:rsidTr="004127B4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3E5D7A" w:rsidRPr="003E5D7A" w:rsidRDefault="003E5D7A" w:rsidP="003E5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платежа НД и ДУ (проф. </w:t>
            </w:r>
            <w:proofErr w:type="spellStart"/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.), </w:t>
            </w:r>
            <w:proofErr w:type="gramStart"/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зарегистрированным</w:t>
            </w:r>
            <w:proofErr w:type="gramEnd"/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реестре акционеров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3E5D7A" w:rsidRPr="003E5D7A" w:rsidRDefault="003E5D7A" w:rsidP="003E5D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05.05.2026</w:t>
            </w:r>
          </w:p>
        </w:tc>
      </w:tr>
      <w:tr w:rsidR="003E5D7A" w:rsidRPr="003E5D7A" w:rsidTr="004127B4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3E5D7A" w:rsidRPr="003E5D7A" w:rsidRDefault="003E5D7A" w:rsidP="003E5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3E5D7A" w:rsidRPr="003E5D7A" w:rsidRDefault="003E5D7A" w:rsidP="003E5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05.05.2026</w:t>
            </w:r>
          </w:p>
        </w:tc>
      </w:tr>
      <w:tr w:rsidR="003E5D7A" w:rsidRPr="003E5D7A" w:rsidTr="004127B4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3E5D7A" w:rsidRPr="003E5D7A" w:rsidRDefault="003E5D7A" w:rsidP="003E5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3E5D7A" w:rsidRPr="003E5D7A" w:rsidRDefault="003E5D7A" w:rsidP="003E5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20.04.2026</w:t>
            </w:r>
          </w:p>
        </w:tc>
      </w:tr>
    </w:tbl>
    <w:p w:rsidR="003E5D7A" w:rsidRPr="003E5D7A" w:rsidRDefault="003E5D7A" w:rsidP="003E5D7A">
      <w:pPr>
        <w:rPr>
          <w:rFonts w:eastAsia="Times New Roman"/>
          <w:lang w:val="en-US"/>
        </w:rPr>
      </w:pPr>
    </w:p>
    <w:tbl>
      <w:tblPr>
        <w:tblW w:w="9511" w:type="dxa"/>
        <w:tblCellSpacing w:w="7" w:type="dxa"/>
        <w:tblInd w:w="-128" w:type="dxa"/>
        <w:tblCellMar>
          <w:left w:w="0" w:type="dxa"/>
          <w:right w:w="0" w:type="dxa"/>
        </w:tblCellMar>
        <w:tblLook w:val="04A0"/>
      </w:tblPr>
      <w:tblGrid>
        <w:gridCol w:w="1573"/>
        <w:gridCol w:w="1017"/>
        <w:gridCol w:w="1747"/>
        <w:gridCol w:w="1233"/>
        <w:gridCol w:w="972"/>
        <w:gridCol w:w="1556"/>
        <w:gridCol w:w="1392"/>
        <w:gridCol w:w="21"/>
      </w:tblGrid>
      <w:tr w:rsidR="003E5D7A" w:rsidRPr="003E5D7A" w:rsidTr="004127B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3E5D7A" w:rsidRPr="003E5D7A" w:rsidRDefault="003E5D7A" w:rsidP="003E5D7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5D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E5D7A" w:rsidRPr="003E5D7A" w:rsidTr="004127B4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E5D7A" w:rsidRPr="003E5D7A" w:rsidRDefault="003E5D7A" w:rsidP="003E5D7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E5D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3E5D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5D7A" w:rsidRPr="003E5D7A" w:rsidRDefault="003E5D7A" w:rsidP="003E5D7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5D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5D7A" w:rsidRPr="003E5D7A" w:rsidRDefault="003E5D7A" w:rsidP="003E5D7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5D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5D7A" w:rsidRPr="003E5D7A" w:rsidRDefault="003E5D7A" w:rsidP="003E5D7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5D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5D7A" w:rsidRPr="003E5D7A" w:rsidRDefault="003E5D7A" w:rsidP="003E5D7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5D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5D7A" w:rsidRPr="003E5D7A" w:rsidRDefault="003E5D7A" w:rsidP="003E5D7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5D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5D7A" w:rsidRPr="003E5D7A" w:rsidRDefault="003E5D7A" w:rsidP="003E5D7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5D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</w:tr>
      <w:tr w:rsidR="003E5D7A" w:rsidRPr="003E5D7A" w:rsidTr="004127B4">
        <w:trPr>
          <w:gridAfter w:val="1"/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E5D7A" w:rsidRPr="003E5D7A" w:rsidRDefault="003E5D7A" w:rsidP="003E5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1140683X17760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D7A" w:rsidRPr="003E5D7A" w:rsidRDefault="003E5D7A" w:rsidP="003E5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D7A" w:rsidRPr="003E5D7A" w:rsidRDefault="003E5D7A" w:rsidP="003E5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D7A" w:rsidRPr="003E5D7A" w:rsidRDefault="003E5D7A" w:rsidP="003E5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07.06.2012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D7A" w:rsidRPr="003E5D7A" w:rsidRDefault="003E5D7A" w:rsidP="003E5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D7A" w:rsidRPr="003E5D7A" w:rsidRDefault="003E5D7A" w:rsidP="003E5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D7A" w:rsidRPr="003E5D7A" w:rsidRDefault="003E5D7A" w:rsidP="003E5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</w:tr>
    </w:tbl>
    <w:p w:rsidR="003E5D7A" w:rsidRPr="003E5D7A" w:rsidRDefault="003E5D7A" w:rsidP="003E5D7A">
      <w:pPr>
        <w:rPr>
          <w:rFonts w:eastAsia="Times New Roman"/>
          <w:lang w:val="en-US"/>
        </w:rPr>
      </w:pPr>
    </w:p>
    <w:tbl>
      <w:tblPr>
        <w:tblW w:w="5068" w:type="pct"/>
        <w:tblCellSpacing w:w="7" w:type="dxa"/>
        <w:tblInd w:w="-128" w:type="dxa"/>
        <w:tblCellMar>
          <w:left w:w="0" w:type="dxa"/>
          <w:right w:w="0" w:type="dxa"/>
        </w:tblCellMar>
        <w:tblLook w:val="04A0"/>
      </w:tblPr>
      <w:tblGrid>
        <w:gridCol w:w="7508"/>
        <w:gridCol w:w="2341"/>
      </w:tblGrid>
      <w:tr w:rsidR="003E5D7A" w:rsidRPr="003E5D7A" w:rsidTr="004127B4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3E5D7A" w:rsidRPr="003E5D7A" w:rsidRDefault="003E5D7A" w:rsidP="003E5D7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5D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3E5D7A" w:rsidRPr="003E5D7A" w:rsidTr="004127B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E5D7A" w:rsidRPr="003E5D7A" w:rsidRDefault="003E5D7A" w:rsidP="003E5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D7A" w:rsidRPr="003E5D7A" w:rsidRDefault="003E5D7A" w:rsidP="003E5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</w:tr>
      <w:tr w:rsidR="003E5D7A" w:rsidRPr="003E5D7A" w:rsidTr="004127B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E5D7A" w:rsidRPr="003E5D7A" w:rsidRDefault="003E5D7A" w:rsidP="003E5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D7A" w:rsidRPr="003E5D7A" w:rsidRDefault="003E5D7A" w:rsidP="003E5D7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4.64</w:t>
            </w:r>
          </w:p>
        </w:tc>
      </w:tr>
      <w:tr w:rsidR="003E5D7A" w:rsidRPr="003E5D7A" w:rsidTr="004127B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E5D7A" w:rsidRPr="003E5D7A" w:rsidRDefault="003E5D7A" w:rsidP="003E5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D7A" w:rsidRPr="003E5D7A" w:rsidRDefault="003E5D7A" w:rsidP="003E5D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E5D7A">
              <w:rPr>
                <w:rFonts w:ascii="Times New Roman" w:eastAsia="Times New Roman" w:hAnsi="Times New Roman" w:cs="Times New Roman"/>
                <w:sz w:val="20"/>
                <w:szCs w:val="20"/>
              </w:rPr>
              <w:t>RUB</w:t>
            </w:r>
          </w:p>
        </w:tc>
      </w:tr>
      <w:tr w:rsidR="003E5D7A" w:rsidRPr="003E5D7A" w:rsidTr="004127B4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E5D7A" w:rsidRPr="003E5D7A" w:rsidRDefault="003E5D7A" w:rsidP="003E5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5D7A" w:rsidRPr="003E5D7A" w:rsidRDefault="003E5D7A" w:rsidP="003E5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2025 г.</w:t>
            </w:r>
          </w:p>
        </w:tc>
      </w:tr>
    </w:tbl>
    <w:p w:rsidR="003E5D7A" w:rsidRPr="003E5D7A" w:rsidRDefault="003E5D7A" w:rsidP="003E5D7A">
      <w:pPr>
        <w:rPr>
          <w:rFonts w:eastAsia="Times New Roman"/>
          <w:lang w:val="en-US"/>
        </w:rPr>
      </w:pPr>
    </w:p>
    <w:tbl>
      <w:tblPr>
        <w:tblW w:w="5057" w:type="pct"/>
        <w:tblCellSpacing w:w="7" w:type="dxa"/>
        <w:tblInd w:w="-128" w:type="dxa"/>
        <w:tblCellMar>
          <w:left w:w="0" w:type="dxa"/>
          <w:right w:w="0" w:type="dxa"/>
        </w:tblCellMar>
        <w:tblLook w:val="04A0"/>
      </w:tblPr>
      <w:tblGrid>
        <w:gridCol w:w="4920"/>
        <w:gridCol w:w="4908"/>
      </w:tblGrid>
      <w:tr w:rsidR="003E5D7A" w:rsidRPr="003E5D7A" w:rsidTr="004127B4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3E5D7A" w:rsidRPr="003E5D7A" w:rsidRDefault="003E5D7A" w:rsidP="003E5D7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5D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E5D7A" w:rsidRPr="003E5D7A" w:rsidTr="004127B4">
        <w:trPr>
          <w:tblHeader/>
          <w:tblCellSpacing w:w="7" w:type="dxa"/>
        </w:trPr>
        <w:tc>
          <w:tcPr>
            <w:tcW w:w="2495" w:type="pct"/>
            <w:shd w:val="clear" w:color="auto" w:fill="BBBBBB"/>
            <w:vAlign w:val="center"/>
            <w:hideMark/>
          </w:tcPr>
          <w:p w:rsidR="003E5D7A" w:rsidRPr="003E5D7A" w:rsidRDefault="003E5D7A" w:rsidP="003E5D7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E5D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E5D7A" w:rsidRPr="003E5D7A" w:rsidRDefault="003E5D7A" w:rsidP="003E5D7A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E5D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3E5D7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3E5D7A" w:rsidRPr="003E5D7A" w:rsidTr="004127B4">
        <w:trPr>
          <w:tblCellSpacing w:w="7" w:type="dxa"/>
        </w:trPr>
        <w:tc>
          <w:tcPr>
            <w:tcW w:w="2495" w:type="pct"/>
            <w:shd w:val="clear" w:color="auto" w:fill="EEEEEE"/>
            <w:vAlign w:val="center"/>
            <w:hideMark/>
          </w:tcPr>
          <w:p w:rsidR="003E5D7A" w:rsidRPr="003E5D7A" w:rsidRDefault="003E5D7A" w:rsidP="003E5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CORP</w:t>
            </w:r>
          </w:p>
        </w:tc>
        <w:tc>
          <w:tcPr>
            <w:tcW w:w="2483" w:type="pct"/>
            <w:shd w:val="clear" w:color="auto" w:fill="EEEEEE"/>
            <w:vAlign w:val="center"/>
            <w:hideMark/>
          </w:tcPr>
          <w:p w:rsidR="003E5D7A" w:rsidRPr="003E5D7A" w:rsidRDefault="003E5D7A" w:rsidP="003E5D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E5D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1140677</w:t>
            </w:r>
          </w:p>
        </w:tc>
      </w:tr>
    </w:tbl>
    <w:p w:rsidR="003E5D7A" w:rsidRPr="003E5D7A" w:rsidRDefault="003E5D7A" w:rsidP="003E5D7A">
      <w:pPr>
        <w:rPr>
          <w:rFonts w:eastAsia="Times New Roman"/>
          <w:lang w:val="en-US"/>
        </w:rPr>
      </w:pPr>
    </w:p>
    <w:p w:rsidR="003E5D7A" w:rsidRPr="003E5D7A" w:rsidRDefault="003E5D7A" w:rsidP="003E5D7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E5D7A">
        <w:rPr>
          <w:rFonts w:ascii="Times New Roman" w:eastAsia="Times New Roman" w:hAnsi="Times New Roman"/>
          <w:sz w:val="20"/>
          <w:szCs w:val="20"/>
          <w:lang w:eastAsia="ru-RU"/>
        </w:rPr>
        <w:t>Приложение 1: Адрес в сети Интернет, по которому можно ознакомиться с дополнительной документацией##http://www.nsd.ru/common/img/uploaded/files/news/cafiles/45897f484f874684b9b10225745d0659</w:t>
      </w:r>
    </w:p>
    <w:p w:rsidR="003E5D7A" w:rsidRPr="003E5D7A" w:rsidRDefault="003E5D7A" w:rsidP="003E5D7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3E5D7A">
        <w:rPr>
          <w:rFonts w:ascii="Times New Roman" w:eastAsia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3E5D7A" w:rsidRDefault="00987193" w:rsidP="003E5D7A"/>
    <w:sectPr w:rsidR="00987193" w:rsidRPr="003E5D7A" w:rsidSect="008B48E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18358B"/>
    <w:rsid w:val="001A6451"/>
    <w:rsid w:val="00327250"/>
    <w:rsid w:val="003B63FE"/>
    <w:rsid w:val="003D0354"/>
    <w:rsid w:val="003E5D7A"/>
    <w:rsid w:val="0094006E"/>
    <w:rsid w:val="00987193"/>
    <w:rsid w:val="00AE7F31"/>
    <w:rsid w:val="00F72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4</cp:revision>
  <dcterms:created xsi:type="dcterms:W3CDTF">2026-03-10T12:01:00Z</dcterms:created>
  <dcterms:modified xsi:type="dcterms:W3CDTF">2026-03-10T12:42:00Z</dcterms:modified>
</cp:coreProperties>
</file>