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CB" w:rsidRDefault="006406BB" w:rsidP="008135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сайта по списанию средств в рамках исполнительных производств</w:t>
      </w:r>
    </w:p>
    <w:p w:rsidR="006406BB" w:rsidRDefault="006406BB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309" w:rsidRPr="00361309" w:rsidRDefault="00CE02A4" w:rsidP="006406BB">
      <w:pPr>
        <w:spacing w:before="120"/>
        <w:jc w:val="both"/>
        <w:rPr>
          <w:rFonts w:ascii="Arial" w:hAnsi="Arial" w:cs="Arial"/>
          <w:b/>
          <w:sz w:val="28"/>
          <w:szCs w:val="28"/>
        </w:rPr>
      </w:pPr>
      <w:r w:rsidRPr="00CE02A4">
        <w:rPr>
          <w:rFonts w:ascii="Arial" w:hAnsi="Arial" w:cs="Arial"/>
          <w:b/>
          <w:sz w:val="28"/>
          <w:szCs w:val="28"/>
          <w:highlight w:val="cyan"/>
        </w:rPr>
        <w:t>Списание средств со счетов должников – физических лиц.</w:t>
      </w:r>
    </w:p>
    <w:p w:rsidR="00000000" w:rsidRDefault="00CE02A4">
      <w:pPr>
        <w:pStyle w:val="a5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8"/>
          <w:szCs w:val="28"/>
          <w:highlight w:val="lightGray"/>
        </w:rPr>
      </w:pPr>
      <w:r w:rsidRPr="00CE02A4">
        <w:rPr>
          <w:rFonts w:ascii="Arial" w:hAnsi="Arial" w:cs="Arial"/>
          <w:b/>
          <w:sz w:val="28"/>
          <w:szCs w:val="28"/>
          <w:highlight w:val="lightGray"/>
        </w:rPr>
        <w:t>Что говорит закон.</w:t>
      </w:r>
    </w:p>
    <w:p w:rsidR="006406BB" w:rsidRPr="00F93E25" w:rsidRDefault="00294024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Пунктом </w:t>
      </w:r>
      <w:r w:rsidR="006406BB" w:rsidRPr="00F93E25">
        <w:rPr>
          <w:rFonts w:ascii="Arial" w:hAnsi="Arial" w:cs="Arial"/>
        </w:rPr>
        <w:t xml:space="preserve"> 5.2 ст. 70 </w:t>
      </w:r>
      <w:r w:rsidR="006406BB">
        <w:rPr>
          <w:rFonts w:ascii="Arial" w:hAnsi="Arial" w:cs="Arial"/>
        </w:rPr>
        <w:t xml:space="preserve">Закона №229-ФЗ «Об исполнительном производстве» (далее - </w:t>
      </w:r>
      <w:r w:rsidR="006406BB" w:rsidRPr="00F93E25">
        <w:rPr>
          <w:rFonts w:ascii="Arial" w:hAnsi="Arial" w:cs="Arial"/>
        </w:rPr>
        <w:t xml:space="preserve">Закон </w:t>
      </w:r>
      <w:r w:rsidR="004079E6">
        <w:rPr>
          <w:rFonts w:ascii="Arial" w:hAnsi="Arial" w:cs="Arial"/>
        </w:rPr>
        <w:t>«Об исполнительном производстве»</w:t>
      </w:r>
      <w:r w:rsidR="006406BB" w:rsidRPr="00F93E25">
        <w:rPr>
          <w:rFonts w:ascii="Arial" w:hAnsi="Arial" w:cs="Arial"/>
        </w:rPr>
        <w:t xml:space="preserve">) предусмотрено, что банк или иная кредитная организация, осуществляющие обслуживание счетов должника, обеспечивает соблюдение требований, предусмотренных статьями 99 и 101 </w:t>
      </w:r>
      <w:r w:rsidR="00775E69">
        <w:rPr>
          <w:rFonts w:ascii="Arial" w:hAnsi="Arial" w:cs="Arial"/>
        </w:rPr>
        <w:t>указанного</w:t>
      </w:r>
      <w:r w:rsidR="006406BB" w:rsidRPr="00F93E25">
        <w:rPr>
          <w:rFonts w:ascii="Arial" w:hAnsi="Arial" w:cs="Arial"/>
        </w:rPr>
        <w:t xml:space="preserve"> Федерального закона, </w:t>
      </w:r>
      <w:r w:rsidR="00CE02A4" w:rsidRPr="00CE02A4">
        <w:rPr>
          <w:rFonts w:ascii="Arial" w:hAnsi="Arial" w:cs="Arial"/>
          <w:b/>
          <w:u w:val="single"/>
        </w:rPr>
        <w:t>на основании сведений, указанных лицами, выплачивающими должнику заработную плату и (или) иные доходы</w:t>
      </w:r>
      <w:r w:rsidR="006406BB" w:rsidRPr="00F93E25">
        <w:rPr>
          <w:rFonts w:ascii="Arial" w:hAnsi="Arial" w:cs="Arial"/>
        </w:rPr>
        <w:t>, в расчетных документах.</w:t>
      </w:r>
    </w:p>
    <w:p w:rsidR="00294024" w:rsidRDefault="00294024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списания задолженности производятся </w:t>
      </w:r>
      <w:r w:rsidRPr="00294024">
        <w:rPr>
          <w:rFonts w:ascii="Arial" w:hAnsi="Arial" w:cs="Arial"/>
        </w:rPr>
        <w:t>после удержания налогов</w:t>
      </w:r>
      <w:r>
        <w:rPr>
          <w:rFonts w:ascii="Arial" w:hAnsi="Arial" w:cs="Arial"/>
        </w:rPr>
        <w:t>.</w:t>
      </w:r>
      <w:r w:rsidR="00F84E1F" w:rsidRPr="00F84E1F">
        <w:t xml:space="preserve"> </w:t>
      </w:r>
      <w:r w:rsidR="00F84E1F" w:rsidRPr="00F84E1F">
        <w:rPr>
          <w:rFonts w:ascii="Arial" w:hAnsi="Arial" w:cs="Arial"/>
        </w:rPr>
        <w:t>Удержания производятся до исполнения в полном объеме содержащихся в исполнительном документе требований</w:t>
      </w:r>
      <w:r w:rsidR="00F84E1F">
        <w:rPr>
          <w:rFonts w:ascii="Arial" w:hAnsi="Arial" w:cs="Arial"/>
        </w:rPr>
        <w:t>.</w:t>
      </w:r>
    </w:p>
    <w:p w:rsidR="00294024" w:rsidRDefault="006406BB" w:rsidP="006406BB">
      <w:pPr>
        <w:spacing w:before="120"/>
        <w:jc w:val="both"/>
        <w:rPr>
          <w:rFonts w:ascii="Arial" w:hAnsi="Arial" w:cs="Arial"/>
        </w:rPr>
      </w:pPr>
      <w:r w:rsidRPr="00F93E25">
        <w:rPr>
          <w:rFonts w:ascii="Arial" w:hAnsi="Arial" w:cs="Arial"/>
        </w:rPr>
        <w:t>Согласно ст. 99 закона №229-ФЗ, устанавливается ряд ограничений на списание</w:t>
      </w:r>
      <w:r w:rsidR="00294024">
        <w:rPr>
          <w:rFonts w:ascii="Arial" w:hAnsi="Arial" w:cs="Arial"/>
        </w:rPr>
        <w:t xml:space="preserve"> (взыскание задолженности):</w:t>
      </w:r>
    </w:p>
    <w:p w:rsidR="00000000" w:rsidRDefault="002D12E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lang w:eastAsia="ru-RU"/>
        </w:rPr>
      </w:pPr>
      <w:bookmarkStart w:id="0" w:name="Par0"/>
      <w:bookmarkEnd w:id="0"/>
      <w:r>
        <w:rPr>
          <w:rFonts w:ascii="Arial" w:hAnsi="Arial" w:cs="Arial"/>
          <w:lang w:eastAsia="ru-RU"/>
        </w:rPr>
        <w:t xml:space="preserve">-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 - </w:t>
      </w:r>
      <w:r w:rsidR="00F84E1F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eastAsia="ru-RU"/>
        </w:rPr>
        <w:t xml:space="preserve">размер удержания из заработной платы и иных доходов должника-гражданина не может превышать </w:t>
      </w:r>
      <w:r w:rsidR="00F84E1F">
        <w:rPr>
          <w:rFonts w:ascii="Arial" w:hAnsi="Arial" w:cs="Arial"/>
          <w:lang w:eastAsia="ru-RU"/>
        </w:rPr>
        <w:t>70 %.</w:t>
      </w:r>
    </w:p>
    <w:p w:rsidR="00000000" w:rsidRDefault="002D12E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2D12EF">
        <w:rPr>
          <w:rFonts w:ascii="Arial" w:hAnsi="Arial" w:cs="Arial"/>
        </w:rPr>
        <w:t xml:space="preserve"> </w:t>
      </w:r>
      <w:r w:rsidR="00F84E1F">
        <w:rPr>
          <w:rFonts w:ascii="Arial" w:hAnsi="Arial" w:cs="Arial"/>
        </w:rPr>
        <w:t xml:space="preserve">– при взыскании иной задолженности </w:t>
      </w:r>
      <w:r w:rsidRPr="002D12EF">
        <w:rPr>
          <w:rFonts w:ascii="Arial" w:hAnsi="Arial" w:cs="Arial"/>
        </w:rPr>
        <w:t xml:space="preserve">может быть удержано не более </w:t>
      </w:r>
      <w:r w:rsidR="00F84E1F">
        <w:rPr>
          <w:rFonts w:ascii="Arial" w:hAnsi="Arial" w:cs="Arial"/>
        </w:rPr>
        <w:t xml:space="preserve">50% </w:t>
      </w:r>
      <w:r w:rsidRPr="002D12EF">
        <w:rPr>
          <w:rFonts w:ascii="Arial" w:hAnsi="Arial" w:cs="Arial"/>
        </w:rPr>
        <w:t xml:space="preserve">заработной платы и иных доходов. </w:t>
      </w:r>
    </w:p>
    <w:p w:rsidR="006406BB" w:rsidRPr="00294024" w:rsidRDefault="00F84E1F" w:rsidP="00F84E1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указанные ограничения </w:t>
      </w:r>
      <w:r w:rsidR="00CE02A4" w:rsidRPr="00CE02A4">
        <w:rPr>
          <w:rFonts w:ascii="Arial" w:hAnsi="Arial" w:cs="Arial"/>
        </w:rPr>
        <w:t xml:space="preserve"> не применяются при обращении взыскания на денежные средства, находящиеся на счетах должника, на которые работодателем производится зачисление заработной платы, </w:t>
      </w:r>
      <w:r w:rsidR="00CE02A4" w:rsidRPr="00CE02A4">
        <w:rPr>
          <w:rFonts w:ascii="Arial" w:hAnsi="Arial" w:cs="Arial"/>
          <w:u w:val="single"/>
        </w:rPr>
        <w:t>за исключением суммы последнего периодического платежа</w:t>
      </w:r>
      <w:r w:rsidR="00CE02A4" w:rsidRPr="00CE02A4">
        <w:rPr>
          <w:rFonts w:ascii="Arial" w:hAnsi="Arial" w:cs="Arial"/>
        </w:rPr>
        <w:t>.</w:t>
      </w:r>
    </w:p>
    <w:p w:rsidR="006406BB" w:rsidRDefault="006406BB" w:rsidP="006406BB">
      <w:pPr>
        <w:spacing w:before="120"/>
        <w:jc w:val="both"/>
        <w:rPr>
          <w:rFonts w:ascii="Arial" w:hAnsi="Arial" w:cs="Arial"/>
          <w:b/>
        </w:rPr>
      </w:pPr>
    </w:p>
    <w:p w:rsidR="00000000" w:rsidRDefault="00CE02A4">
      <w:pPr>
        <w:pStyle w:val="a5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8"/>
          <w:szCs w:val="28"/>
          <w:highlight w:val="lightGray"/>
        </w:rPr>
      </w:pPr>
      <w:r w:rsidRPr="00CE02A4">
        <w:rPr>
          <w:rFonts w:ascii="Arial" w:hAnsi="Arial" w:cs="Arial"/>
          <w:b/>
          <w:sz w:val="28"/>
          <w:szCs w:val="28"/>
          <w:highlight w:val="lightGray"/>
        </w:rPr>
        <w:t>Как рассчитывается сумма, подлежащая списанию?</w:t>
      </w:r>
    </w:p>
    <w:p w:rsidR="006406BB" w:rsidRPr="00265BA6" w:rsidRDefault="006406BB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 суммы списания зависит от нескольких моментов:</w:t>
      </w:r>
      <w:r w:rsidRPr="0030573C">
        <w:rPr>
          <w:rFonts w:ascii="Arial" w:hAnsi="Arial" w:cs="Arial"/>
          <w:b/>
          <w:i/>
        </w:rPr>
        <w:t xml:space="preserve"> </w:t>
      </w:r>
    </w:p>
    <w:p w:rsidR="00361309" w:rsidRPr="00C27F08" w:rsidRDefault="00361309" w:rsidP="00361309">
      <w:pPr>
        <w:spacing w:before="120"/>
        <w:jc w:val="both"/>
        <w:rPr>
          <w:rFonts w:ascii="Arial" w:hAnsi="Arial" w:cs="Arial"/>
          <w:b/>
          <w:i/>
        </w:rPr>
      </w:pPr>
      <w:r w:rsidRPr="00265BA6">
        <w:rPr>
          <w:rFonts w:ascii="Arial" w:hAnsi="Arial" w:cs="Arial"/>
          <w:i/>
        </w:rPr>
        <w:t>-</w:t>
      </w:r>
      <w:r w:rsidR="00A61846">
        <w:rPr>
          <w:rFonts w:ascii="Arial" w:hAnsi="Arial" w:cs="Arial"/>
          <w:i/>
        </w:rPr>
        <w:t>А</w:t>
      </w:r>
      <w:r w:rsidR="00A61846" w:rsidRPr="00A61846">
        <w:rPr>
          <w:rFonts w:ascii="Arial" w:hAnsi="Arial" w:cs="Arial"/>
          <w:i/>
        </w:rPr>
        <w:t>.</w:t>
      </w:r>
      <w:r w:rsidRPr="00A61846">
        <w:rPr>
          <w:rFonts w:ascii="Arial" w:hAnsi="Arial" w:cs="Arial"/>
          <w:i/>
        </w:rPr>
        <w:t xml:space="preserve">С какой суммы производится списание – </w:t>
      </w:r>
      <w:r w:rsidR="00CE02A4" w:rsidRPr="00CE02A4">
        <w:rPr>
          <w:rFonts w:ascii="Arial" w:hAnsi="Arial" w:cs="Arial"/>
          <w:b/>
          <w:i/>
        </w:rPr>
        <w:t>имевшейся на счете, или с суммы зачисления.</w:t>
      </w:r>
    </w:p>
    <w:p w:rsidR="00265BA6" w:rsidRPr="00A61846" w:rsidRDefault="00A61846" w:rsidP="00265BA6">
      <w:pPr>
        <w:spacing w:before="120"/>
        <w:jc w:val="both"/>
        <w:rPr>
          <w:rFonts w:ascii="Arial" w:hAnsi="Arial" w:cs="Arial"/>
          <w:i/>
        </w:rPr>
      </w:pPr>
      <w:r w:rsidRPr="00C27F08">
        <w:rPr>
          <w:rFonts w:ascii="Arial" w:hAnsi="Arial" w:cs="Arial"/>
          <w:i/>
        </w:rPr>
        <w:t>Б.</w:t>
      </w:r>
      <w:r w:rsidR="00265BA6" w:rsidRPr="00C27F08">
        <w:rPr>
          <w:rFonts w:ascii="Arial" w:hAnsi="Arial" w:cs="Arial"/>
          <w:i/>
        </w:rPr>
        <w:t xml:space="preserve"> К какому именно </w:t>
      </w:r>
      <w:r w:rsidR="00CE02A4" w:rsidRPr="00CE02A4">
        <w:rPr>
          <w:rFonts w:ascii="Arial" w:hAnsi="Arial" w:cs="Arial"/>
          <w:b/>
          <w:i/>
        </w:rPr>
        <w:t>виду платежа</w:t>
      </w:r>
      <w:r w:rsidR="00265BA6" w:rsidRPr="00A61846">
        <w:rPr>
          <w:rFonts w:ascii="Arial" w:hAnsi="Arial" w:cs="Arial"/>
          <w:i/>
        </w:rPr>
        <w:t xml:space="preserve"> относится поступление.</w:t>
      </w:r>
    </w:p>
    <w:p w:rsidR="00265BA6" w:rsidRPr="0030573C" w:rsidRDefault="00A61846" w:rsidP="00265BA6">
      <w:pPr>
        <w:spacing w:before="120"/>
        <w:jc w:val="both"/>
        <w:rPr>
          <w:rFonts w:ascii="Arial" w:hAnsi="Arial" w:cs="Arial"/>
          <w:i/>
        </w:rPr>
      </w:pPr>
      <w:r w:rsidRPr="00C27F08">
        <w:rPr>
          <w:rFonts w:ascii="Arial" w:hAnsi="Arial" w:cs="Arial"/>
          <w:i/>
        </w:rPr>
        <w:t>В.</w:t>
      </w:r>
      <w:r w:rsidR="00265BA6" w:rsidRPr="00C27F08">
        <w:rPr>
          <w:rFonts w:ascii="Arial" w:hAnsi="Arial" w:cs="Arial"/>
          <w:i/>
        </w:rPr>
        <w:t xml:space="preserve">Было ли произведено </w:t>
      </w:r>
      <w:r w:rsidR="00CE02A4" w:rsidRPr="00CE02A4">
        <w:rPr>
          <w:rFonts w:ascii="Arial" w:hAnsi="Arial" w:cs="Arial"/>
          <w:b/>
          <w:i/>
        </w:rPr>
        <w:t>удержание отправителем платежа</w:t>
      </w:r>
      <w:r w:rsidR="00265BA6" w:rsidRPr="00C27F08">
        <w:rPr>
          <w:rFonts w:ascii="Arial" w:hAnsi="Arial" w:cs="Arial"/>
          <w:i/>
        </w:rPr>
        <w:t xml:space="preserve"> и в какой сумме.</w:t>
      </w:r>
    </w:p>
    <w:p w:rsidR="00C27F08" w:rsidRDefault="00CE02A4" w:rsidP="00C27F08">
      <w:pPr>
        <w:spacing w:before="120"/>
        <w:jc w:val="both"/>
        <w:rPr>
          <w:rFonts w:ascii="Arial" w:hAnsi="Arial" w:cs="Arial"/>
        </w:rPr>
      </w:pPr>
      <w:r w:rsidRPr="00CE02A4">
        <w:rPr>
          <w:rFonts w:ascii="Arial" w:hAnsi="Arial" w:cs="Arial"/>
        </w:rPr>
        <w:t xml:space="preserve">А. Не удержанные с поступления средства становятся «остатком средств на счёте» в момент поступления суммы очередного </w:t>
      </w:r>
      <w:r w:rsidR="00C27F08">
        <w:rPr>
          <w:rFonts w:ascii="Arial" w:hAnsi="Arial" w:cs="Arial"/>
        </w:rPr>
        <w:t xml:space="preserve">(следующего) </w:t>
      </w:r>
      <w:r w:rsidRPr="00CE02A4">
        <w:rPr>
          <w:rFonts w:ascii="Arial" w:hAnsi="Arial" w:cs="Arial"/>
        </w:rPr>
        <w:t xml:space="preserve">периодического платежа. </w:t>
      </w:r>
    </w:p>
    <w:p w:rsidR="00C27F08" w:rsidRDefault="00CE02A4" w:rsidP="00C27F08">
      <w:pPr>
        <w:spacing w:before="120"/>
        <w:jc w:val="both"/>
        <w:rPr>
          <w:rFonts w:ascii="Arial" w:hAnsi="Arial" w:cs="Arial"/>
        </w:rPr>
      </w:pPr>
      <w:r w:rsidRPr="00CE02A4">
        <w:rPr>
          <w:rFonts w:ascii="Arial" w:hAnsi="Arial" w:cs="Arial"/>
        </w:rPr>
        <w:t>То есть</w:t>
      </w:r>
      <w:r w:rsidR="00C27F08">
        <w:rPr>
          <w:rFonts w:ascii="Arial" w:hAnsi="Arial" w:cs="Arial"/>
        </w:rPr>
        <w:t>,</w:t>
      </w:r>
      <w:r w:rsidRPr="00CE02A4">
        <w:rPr>
          <w:rFonts w:ascii="Arial" w:hAnsi="Arial" w:cs="Arial"/>
        </w:rPr>
        <w:t xml:space="preserve"> если с вашего аванса</w:t>
      </w:r>
      <w:r w:rsidR="00C27F08">
        <w:rPr>
          <w:rFonts w:ascii="Arial" w:hAnsi="Arial" w:cs="Arial"/>
        </w:rPr>
        <w:t>, выплаченного, например, в начале месяца</w:t>
      </w:r>
      <w:r w:rsidRPr="00CE02A4">
        <w:rPr>
          <w:rFonts w:ascii="Arial" w:hAnsi="Arial" w:cs="Arial"/>
        </w:rPr>
        <w:t xml:space="preserve"> в </w:t>
      </w:r>
      <w:r w:rsidR="00C27F08">
        <w:rPr>
          <w:rFonts w:ascii="Arial" w:hAnsi="Arial" w:cs="Arial"/>
        </w:rPr>
        <w:t xml:space="preserve">размере </w:t>
      </w:r>
      <w:r w:rsidRPr="00CE02A4">
        <w:rPr>
          <w:rFonts w:ascii="Arial" w:hAnsi="Arial" w:cs="Arial"/>
        </w:rPr>
        <w:t xml:space="preserve">15 000 рублей удержали 50%, оставшиеся 7 500 рублей </w:t>
      </w:r>
      <w:r w:rsidR="00C27F08">
        <w:rPr>
          <w:rFonts w:ascii="Arial" w:hAnsi="Arial" w:cs="Arial"/>
        </w:rPr>
        <w:t xml:space="preserve">становятся остатком на счете при зачислении заработной платы в конце месяца и эти денежные средства могут быть </w:t>
      </w:r>
      <w:r w:rsidR="00C27F08">
        <w:rPr>
          <w:rFonts w:ascii="Arial" w:hAnsi="Arial" w:cs="Arial"/>
        </w:rPr>
        <w:lastRenderedPageBreak/>
        <w:t xml:space="preserve">списаны в полном объеме, а также будет списаны еще и 50% от поступившей на счет в конце месяца заработной платы. </w:t>
      </w:r>
    </w:p>
    <w:p w:rsidR="006406BB" w:rsidRPr="0030573C" w:rsidRDefault="00A61846" w:rsidP="006406BB">
      <w:pPr>
        <w:spacing w:before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Б. </w:t>
      </w:r>
      <w:r w:rsidR="006406BB" w:rsidRPr="0030573C">
        <w:rPr>
          <w:rFonts w:ascii="Arial" w:hAnsi="Arial" w:cs="Arial"/>
          <w:b/>
          <w:i/>
        </w:rPr>
        <w:t>О видах платежей:</w:t>
      </w:r>
    </w:p>
    <w:p w:rsidR="006406BB" w:rsidRDefault="006406BB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</w:t>
      </w:r>
      <w:r w:rsidR="004079E6">
        <w:rPr>
          <w:rFonts w:ascii="Arial" w:hAnsi="Arial" w:cs="Arial"/>
        </w:rPr>
        <w:t xml:space="preserve">зачисляемые на счет </w:t>
      </w:r>
      <w:r>
        <w:rPr>
          <w:rFonts w:ascii="Arial" w:hAnsi="Arial" w:cs="Arial"/>
        </w:rPr>
        <w:t xml:space="preserve"> </w:t>
      </w:r>
      <w:r w:rsidR="004079E6">
        <w:rPr>
          <w:rFonts w:ascii="Arial" w:hAnsi="Arial" w:cs="Arial"/>
        </w:rPr>
        <w:t>денежные средства</w:t>
      </w:r>
      <w:r>
        <w:rPr>
          <w:rFonts w:ascii="Arial" w:hAnsi="Arial" w:cs="Arial"/>
        </w:rPr>
        <w:t xml:space="preserve"> имеют определенный код вида дохода </w:t>
      </w:r>
      <w:r w:rsidR="0030573C">
        <w:rPr>
          <w:rFonts w:ascii="Arial" w:hAnsi="Arial" w:cs="Arial"/>
        </w:rPr>
        <w:t>(</w:t>
      </w:r>
      <w:r>
        <w:rPr>
          <w:rFonts w:ascii="Arial" w:hAnsi="Arial" w:cs="Arial"/>
        </w:rPr>
        <w:t>далее КВД).</w:t>
      </w:r>
    </w:p>
    <w:p w:rsidR="006406BB" w:rsidRDefault="006406BB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КВД «2»</w:t>
      </w:r>
      <w:r w:rsidR="004079E6">
        <w:rPr>
          <w:rFonts w:ascii="Arial" w:hAnsi="Arial" w:cs="Arial"/>
        </w:rPr>
        <w:t xml:space="preserve"> - это </w:t>
      </w:r>
      <w:r>
        <w:rPr>
          <w:rFonts w:ascii="Arial" w:hAnsi="Arial" w:cs="Arial"/>
        </w:rPr>
        <w:t>платежи, обращение взыскания на которые не допускается согласно статье 101 Закона «Об и</w:t>
      </w:r>
      <w:r w:rsidR="0030573C">
        <w:rPr>
          <w:rFonts w:ascii="Arial" w:hAnsi="Arial" w:cs="Arial"/>
        </w:rPr>
        <w:t>сполнител</w:t>
      </w:r>
      <w:r>
        <w:rPr>
          <w:rFonts w:ascii="Arial" w:hAnsi="Arial" w:cs="Arial"/>
        </w:rPr>
        <w:t>ьном производстве»</w:t>
      </w:r>
      <w:r w:rsidR="0030573C">
        <w:rPr>
          <w:rFonts w:ascii="Arial" w:hAnsi="Arial" w:cs="Arial"/>
        </w:rPr>
        <w:t>,</w:t>
      </w:r>
      <w:r w:rsidR="004079E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социальные пособия и т.п.)</w:t>
      </w:r>
      <w:r w:rsidR="004079E6">
        <w:rPr>
          <w:rFonts w:ascii="Arial" w:hAnsi="Arial" w:cs="Arial"/>
        </w:rPr>
        <w:t xml:space="preserve">. Списание задолженности по исполнительным документам с таких сумм не производится. </w:t>
      </w:r>
      <w:r>
        <w:rPr>
          <w:rFonts w:ascii="Arial" w:hAnsi="Arial" w:cs="Arial"/>
        </w:rPr>
        <w:t xml:space="preserve"> КВД «1» </w:t>
      </w:r>
      <w:r w:rsidR="004079E6">
        <w:rPr>
          <w:rFonts w:ascii="Arial" w:hAnsi="Arial" w:cs="Arial"/>
        </w:rPr>
        <w:t xml:space="preserve"> - </w:t>
      </w:r>
      <w:r w:rsidR="00265BA6">
        <w:rPr>
          <w:rFonts w:ascii="Arial" w:hAnsi="Arial" w:cs="Arial"/>
        </w:rPr>
        <w:t xml:space="preserve">это </w:t>
      </w:r>
      <w:r w:rsidR="00775E69">
        <w:rPr>
          <w:rFonts w:ascii="Arial" w:hAnsi="Arial" w:cs="Arial"/>
        </w:rPr>
        <w:t>заработная плата, пенсия и иные периодические выплаты</w:t>
      </w:r>
      <w:r w:rsidR="0030573C">
        <w:rPr>
          <w:rFonts w:ascii="Arial" w:hAnsi="Arial" w:cs="Arial"/>
        </w:rPr>
        <w:t xml:space="preserve">, </w:t>
      </w:r>
      <w:r w:rsidR="00775E69">
        <w:rPr>
          <w:rFonts w:ascii="Arial" w:hAnsi="Arial" w:cs="Arial"/>
        </w:rPr>
        <w:t>списание</w:t>
      </w:r>
      <w:r w:rsidR="0030573C">
        <w:rPr>
          <w:rFonts w:ascii="Arial" w:hAnsi="Arial" w:cs="Arial"/>
        </w:rPr>
        <w:t xml:space="preserve"> с которых производится частично  </w:t>
      </w:r>
      <w:r w:rsidR="004079E6">
        <w:rPr>
          <w:rFonts w:ascii="Arial" w:hAnsi="Arial" w:cs="Arial"/>
        </w:rPr>
        <w:t xml:space="preserve">с учетом указанных выше ограничений (50% или 70%). </w:t>
      </w:r>
    </w:p>
    <w:p w:rsidR="006406BB" w:rsidRDefault="0030573C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КВД «0» </w:t>
      </w:r>
      <w:r w:rsidR="004079E6">
        <w:rPr>
          <w:rFonts w:ascii="Arial" w:hAnsi="Arial" w:cs="Arial"/>
        </w:rPr>
        <w:t xml:space="preserve">или платежи без указания КВД - </w:t>
      </w:r>
      <w:r>
        <w:rPr>
          <w:rFonts w:ascii="Arial" w:hAnsi="Arial" w:cs="Arial"/>
        </w:rPr>
        <w:t xml:space="preserve">прочие поступления </w:t>
      </w:r>
      <w:r w:rsidR="004079E6">
        <w:rPr>
          <w:rFonts w:ascii="Arial" w:hAnsi="Arial" w:cs="Arial"/>
        </w:rPr>
        <w:t>(</w:t>
      </w:r>
      <w:r>
        <w:rPr>
          <w:rFonts w:ascii="Arial" w:hAnsi="Arial" w:cs="Arial"/>
        </w:rPr>
        <w:t>например, пополнение счета с другого счета, перевод другим физическим лицом)</w:t>
      </w:r>
      <w:r w:rsidR="004079E6">
        <w:rPr>
          <w:rFonts w:ascii="Arial" w:hAnsi="Arial" w:cs="Arial"/>
        </w:rPr>
        <w:t xml:space="preserve">. Взыскание на такие средства осуществляется в полном </w:t>
      </w:r>
      <w:r>
        <w:rPr>
          <w:rFonts w:ascii="Arial" w:hAnsi="Arial" w:cs="Arial"/>
        </w:rPr>
        <w:t xml:space="preserve"> </w:t>
      </w:r>
      <w:r w:rsidR="004079E6">
        <w:rPr>
          <w:rFonts w:ascii="Arial" w:hAnsi="Arial" w:cs="Arial"/>
        </w:rPr>
        <w:t>объеме</w:t>
      </w:r>
      <w:r w:rsidR="00A618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0573C" w:rsidRDefault="0030573C" w:rsidP="003057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Обязанность указания КВД лежит на отправителе</w:t>
      </w:r>
      <w:r w:rsidR="004079E6">
        <w:rPr>
          <w:rFonts w:ascii="Arial" w:hAnsi="Arial" w:cs="Arial"/>
        </w:rPr>
        <w:t xml:space="preserve"> платежа.</w:t>
      </w:r>
      <w:r>
        <w:rPr>
          <w:rFonts w:ascii="Arial" w:hAnsi="Arial" w:cs="Arial"/>
        </w:rPr>
        <w:t xml:space="preserve"> Это значит, что если работодатель отправил  зарплату без указания КВД 1, она будет списана в полном объеме, поскольку поступит в банк как платеж с КВД «0» (прочий платеж).</w:t>
      </w:r>
    </w:p>
    <w:p w:rsidR="00361309" w:rsidRPr="00361309" w:rsidRDefault="00A61846" w:rsidP="0030573C">
      <w:pPr>
        <w:spacing w:before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В. </w:t>
      </w:r>
      <w:r w:rsidR="00361309" w:rsidRPr="00361309">
        <w:rPr>
          <w:rFonts w:ascii="Arial" w:hAnsi="Arial" w:cs="Arial"/>
          <w:b/>
          <w:i/>
        </w:rPr>
        <w:t>Об удержании части суммы отправителем платежа.</w:t>
      </w:r>
    </w:p>
    <w:p w:rsidR="00361309" w:rsidRDefault="00361309" w:rsidP="003057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Часто </w:t>
      </w:r>
      <w:r w:rsidR="00290174">
        <w:rPr>
          <w:rFonts w:ascii="Arial" w:hAnsi="Arial" w:cs="Arial"/>
        </w:rPr>
        <w:t>постановление судебного пристава</w:t>
      </w:r>
      <w:r>
        <w:rPr>
          <w:rFonts w:ascii="Arial" w:hAnsi="Arial" w:cs="Arial"/>
        </w:rPr>
        <w:t xml:space="preserve"> направляется сразу во все банки и работодателю одновременно. В таком случае возможна ситуация при которой работодатель удержал часть средств (например, 50%) и оставшиеся отправил на карту работнику. И банк, получив оставшиеся 50%, удержал из них еще </w:t>
      </w:r>
      <w:r w:rsidR="00F84E1F">
        <w:rPr>
          <w:rFonts w:ascii="Arial" w:hAnsi="Arial" w:cs="Arial"/>
        </w:rPr>
        <w:t>1/2</w:t>
      </w:r>
      <w:r>
        <w:rPr>
          <w:rFonts w:ascii="Arial" w:hAnsi="Arial" w:cs="Arial"/>
        </w:rPr>
        <w:t>. И тогда работник получит только 25% от полагающейся ему суммы.</w:t>
      </w:r>
    </w:p>
    <w:p w:rsidR="00361309" w:rsidRDefault="00361309" w:rsidP="003057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Чтобы избежать такого развития событий работодатель, если удержал какую-то сумму из заработной платы/аванса и т.д., обязан указать это в документе о выплате. Банк, получив такие сведения, уже будет понимать, можно ли производить удержание от поступления, и если можно, в какой сумме.    </w:t>
      </w:r>
    </w:p>
    <w:p w:rsidR="00A61846" w:rsidRDefault="00A61846" w:rsidP="00A618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Банк России установил требования о необходимости </w:t>
      </w:r>
      <w:r w:rsidRPr="00F93E25">
        <w:rPr>
          <w:rFonts w:ascii="Arial" w:hAnsi="Arial" w:cs="Arial"/>
        </w:rPr>
        <w:t xml:space="preserve">указывать информацию о взысканной сумме в реквизите "Назначение платежа" расчетного документа, </w:t>
      </w:r>
      <w:r>
        <w:rPr>
          <w:rFonts w:ascii="Arial" w:hAnsi="Arial" w:cs="Arial"/>
        </w:rPr>
        <w:t xml:space="preserve">а также </w:t>
      </w:r>
      <w:r w:rsidRPr="00F93E25">
        <w:rPr>
          <w:rFonts w:ascii="Arial" w:hAnsi="Arial" w:cs="Arial"/>
        </w:rPr>
        <w:t xml:space="preserve">в реквизите, предназначенном для указания назначения платежа в реестре к расчетному документу на общую сумму, в следующей последовательности: символ "//", "ВЗС" (взысканная сумма), символ "//", сумма цифрами, символ "//". При указании суммы цифрами рубли отделяются от копеек знаком тире "-"; если взысканная сумма выражена в целых рублях, то после знака тире "-" указывается "00". </w:t>
      </w:r>
    </w:p>
    <w:p w:rsidR="00A61846" w:rsidRDefault="00A61846" w:rsidP="00A6184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Например, если из заработной платы удержано 5 138 рублей 78 копее</w:t>
      </w:r>
      <w:r w:rsidR="00C27F08">
        <w:rPr>
          <w:rFonts w:ascii="Arial" w:hAnsi="Arial" w:cs="Arial"/>
        </w:rPr>
        <w:t>к</w:t>
      </w:r>
      <w:r>
        <w:rPr>
          <w:rFonts w:ascii="Arial" w:hAnsi="Arial" w:cs="Arial"/>
        </w:rPr>
        <w:t>, то в поле «Назначение платежа» должно быть указано: //ВСЗ</w:t>
      </w:r>
      <w:r w:rsidR="00C27F08">
        <w:rPr>
          <w:rFonts w:ascii="Arial" w:hAnsi="Arial" w:cs="Arial"/>
        </w:rPr>
        <w:t>//5138-78//</w:t>
      </w:r>
    </w:p>
    <w:p w:rsidR="00C27F08" w:rsidRDefault="00361309" w:rsidP="003057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работодатель не </w:t>
      </w:r>
      <w:r w:rsidR="00C27F08">
        <w:rPr>
          <w:rFonts w:ascii="Arial" w:hAnsi="Arial" w:cs="Arial"/>
        </w:rPr>
        <w:t xml:space="preserve">укажет в назначении платежа информацию об удержанной им сумме, то </w:t>
      </w:r>
      <w:r>
        <w:rPr>
          <w:rFonts w:ascii="Arial" w:hAnsi="Arial" w:cs="Arial"/>
        </w:rPr>
        <w:t xml:space="preserve"> Банк спишет </w:t>
      </w:r>
      <w:r w:rsidR="00C27F08">
        <w:rPr>
          <w:rFonts w:ascii="Arial" w:hAnsi="Arial" w:cs="Arial"/>
        </w:rPr>
        <w:t xml:space="preserve">50 % или 70% от зачисленной на счет суммы. </w:t>
      </w:r>
    </w:p>
    <w:p w:rsidR="00361309" w:rsidRDefault="00361309" w:rsidP="0030573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Поэтому если удержание </w:t>
      </w:r>
      <w:r w:rsidR="00C27F08">
        <w:rPr>
          <w:rFonts w:ascii="Arial" w:hAnsi="Arial" w:cs="Arial"/>
        </w:rPr>
        <w:t xml:space="preserve">со счета </w:t>
      </w:r>
      <w:r>
        <w:rPr>
          <w:rFonts w:ascii="Arial" w:hAnsi="Arial" w:cs="Arial"/>
        </w:rPr>
        <w:t>произошло дважды</w:t>
      </w:r>
      <w:r w:rsidR="00C27F08">
        <w:rPr>
          <w:rFonts w:ascii="Arial" w:hAnsi="Arial" w:cs="Arial"/>
        </w:rPr>
        <w:t xml:space="preserve"> (и работодателем, и Банком)</w:t>
      </w:r>
      <w:r>
        <w:rPr>
          <w:rFonts w:ascii="Arial" w:hAnsi="Arial" w:cs="Arial"/>
        </w:rPr>
        <w:t>, возможно работодатель не указал сумму удержания.</w:t>
      </w:r>
    </w:p>
    <w:p w:rsidR="00361309" w:rsidRDefault="00361309" w:rsidP="00265BA6">
      <w:pPr>
        <w:spacing w:before="120"/>
        <w:jc w:val="both"/>
        <w:rPr>
          <w:rFonts w:ascii="Arial" w:hAnsi="Arial" w:cs="Arial"/>
        </w:rPr>
      </w:pPr>
    </w:p>
    <w:p w:rsidR="00C27F08" w:rsidRDefault="00CE02A4" w:rsidP="00265BA6">
      <w:pPr>
        <w:spacing w:before="120"/>
        <w:jc w:val="both"/>
        <w:rPr>
          <w:rFonts w:ascii="Arial" w:hAnsi="Arial" w:cs="Arial"/>
        </w:rPr>
      </w:pPr>
      <w:r w:rsidRPr="00CE02A4">
        <w:rPr>
          <w:rFonts w:ascii="Arial" w:hAnsi="Arial" w:cs="Arial"/>
          <w:highlight w:val="lightGray"/>
        </w:rPr>
        <w:lastRenderedPageBreak/>
        <w:t>Изменения законодательства в 2022 году.</w:t>
      </w:r>
    </w:p>
    <w:p w:rsidR="00EE6F11" w:rsidRDefault="00265BA6" w:rsidP="00265B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 1 февраля 2022 года должникам предоставлено право обратиться </w:t>
      </w:r>
      <w:r w:rsidR="00EE6F11">
        <w:rPr>
          <w:rFonts w:ascii="Arial" w:hAnsi="Arial" w:cs="Arial"/>
        </w:rPr>
        <w:t xml:space="preserve">к судебному </w:t>
      </w:r>
      <w:r>
        <w:rPr>
          <w:rFonts w:ascii="Arial" w:hAnsi="Arial" w:cs="Arial"/>
        </w:rPr>
        <w:t>приставу, который ведет исполнительное производство (данные есть в постановлении или на официал</w:t>
      </w:r>
      <w:r w:rsidR="00361309">
        <w:rPr>
          <w:rFonts w:ascii="Arial" w:hAnsi="Arial" w:cs="Arial"/>
        </w:rPr>
        <w:t xml:space="preserve">ьном сайте ФССП) с  </w:t>
      </w:r>
      <w:r w:rsidR="00361309" w:rsidRPr="00166CD4">
        <w:rPr>
          <w:rFonts w:ascii="Arial" w:hAnsi="Arial" w:cs="Arial"/>
        </w:rPr>
        <w:t xml:space="preserve">заявлением о сохранении заработной платы и иных доходов </w:t>
      </w:r>
      <w:r w:rsidR="00361309" w:rsidRPr="00747D93">
        <w:rPr>
          <w:rFonts w:ascii="Arial" w:hAnsi="Arial" w:cs="Arial"/>
        </w:rPr>
        <w:t xml:space="preserve">ежемесячно в </w:t>
      </w:r>
      <w:hyperlink r:id="rId5" w:history="1">
        <w:r w:rsidR="00361309" w:rsidRPr="00166CD4">
          <w:t>размере</w:t>
        </w:r>
      </w:hyperlink>
      <w:r w:rsidR="00361309" w:rsidRPr="00D85D89">
        <w:rPr>
          <w:rFonts w:ascii="Arial" w:hAnsi="Arial" w:cs="Arial"/>
        </w:rPr>
        <w:t xml:space="preserve"> </w:t>
      </w:r>
      <w:r w:rsidR="00361309" w:rsidRPr="00747D93">
        <w:rPr>
          <w:rFonts w:ascii="Arial" w:hAnsi="Arial" w:cs="Arial"/>
        </w:rPr>
        <w:t>прожиточного минимума</w:t>
      </w:r>
      <w:r w:rsidR="00EE6F11">
        <w:rPr>
          <w:rFonts w:ascii="Arial" w:hAnsi="Arial" w:cs="Arial"/>
        </w:rPr>
        <w:t>. Требования к содержанию такого заявления и к прилагаемым к нему документам содержатся в Законе «Об исполнительном производстве».</w:t>
      </w:r>
    </w:p>
    <w:p w:rsidR="00EE6F11" w:rsidRDefault="00EE6F11" w:rsidP="00265BA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удовлетворения судебным приставом такого заявления, он должен вынести соответствующее постановление и направить его в Банк и/или работодателю для исполнения. </w:t>
      </w:r>
    </w:p>
    <w:p w:rsidR="00361309" w:rsidRDefault="00361309" w:rsidP="006406B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Банк получит такое постановление, сумма в размере прожиточного минимума по региону</w:t>
      </w:r>
      <w:r w:rsidRPr="0036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будет доступна </w:t>
      </w:r>
      <w:r w:rsidR="00EE6F11">
        <w:rPr>
          <w:rFonts w:ascii="Arial" w:hAnsi="Arial" w:cs="Arial"/>
        </w:rPr>
        <w:t>должнику</w:t>
      </w:r>
      <w:r>
        <w:rPr>
          <w:rFonts w:ascii="Arial" w:hAnsi="Arial" w:cs="Arial"/>
        </w:rPr>
        <w:t xml:space="preserve">  ежемесячно.</w:t>
      </w:r>
      <w:r w:rsidRPr="0036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 значит, что поступающие в течение месяца средства в сумме прожиточного минимума не будут подлежать списанию</w:t>
      </w:r>
      <w:r w:rsidR="00290174">
        <w:rPr>
          <w:rFonts w:ascii="Arial" w:hAnsi="Arial" w:cs="Arial"/>
        </w:rPr>
        <w:t xml:space="preserve">. Однако </w:t>
      </w:r>
      <w:r w:rsidR="00351FD0">
        <w:rPr>
          <w:rFonts w:ascii="Arial" w:hAnsi="Arial" w:cs="Arial"/>
        </w:rPr>
        <w:t>н</w:t>
      </w:r>
      <w:r w:rsidR="00351FD0">
        <w:rPr>
          <w:rFonts w:ascii="Arial" w:hAnsi="Arial" w:cs="Arial"/>
          <w:lang w:eastAsia="ru-RU"/>
        </w:rPr>
        <w:t>еизрасходованная сумма, сохраненная в предыдущем календарном месяце в счет прожиточного минимума,</w:t>
      </w:r>
      <w:r w:rsidR="00351FD0">
        <w:rPr>
          <w:rFonts w:ascii="Arial" w:hAnsi="Arial" w:cs="Arial"/>
          <w:lang w:eastAsia="ru-RU"/>
        </w:rPr>
        <w:t xml:space="preserve"> </w:t>
      </w:r>
      <w:r w:rsidR="00351FD0">
        <w:rPr>
          <w:rFonts w:ascii="Arial" w:hAnsi="Arial" w:cs="Arial"/>
        </w:rPr>
        <w:t>в начале следующего месяца</w:t>
      </w:r>
      <w:r w:rsidR="00290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превра</w:t>
      </w:r>
      <w:r w:rsidR="00290174">
        <w:rPr>
          <w:rFonts w:ascii="Arial" w:hAnsi="Arial" w:cs="Arial"/>
        </w:rPr>
        <w:t xml:space="preserve">тится </w:t>
      </w:r>
      <w:r>
        <w:rPr>
          <w:rFonts w:ascii="Arial" w:hAnsi="Arial" w:cs="Arial"/>
        </w:rPr>
        <w:t xml:space="preserve"> в остаток </w:t>
      </w:r>
      <w:r w:rsidR="004D58BF">
        <w:rPr>
          <w:rFonts w:ascii="Arial" w:hAnsi="Arial" w:cs="Arial"/>
        </w:rPr>
        <w:t>денежных средств</w:t>
      </w:r>
      <w:r w:rsidR="00290174">
        <w:rPr>
          <w:rFonts w:ascii="Arial" w:hAnsi="Arial" w:cs="Arial"/>
        </w:rPr>
        <w:t>, подлежащих списанию</w:t>
      </w:r>
      <w:r w:rsidR="004D58BF">
        <w:rPr>
          <w:rFonts w:ascii="Arial" w:hAnsi="Arial" w:cs="Arial"/>
        </w:rPr>
        <w:t xml:space="preserve">. </w:t>
      </w:r>
    </w:p>
    <w:p w:rsidR="00361309" w:rsidRDefault="00361309" w:rsidP="006406BB">
      <w:pPr>
        <w:spacing w:before="120"/>
        <w:jc w:val="both"/>
        <w:rPr>
          <w:rFonts w:ascii="Arial" w:hAnsi="Arial" w:cs="Arial"/>
        </w:rPr>
      </w:pPr>
    </w:p>
    <w:p w:rsidR="006406BB" w:rsidRPr="00813556" w:rsidRDefault="006406BB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406BB" w:rsidRPr="00813556" w:rsidSect="00D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008"/>
    <w:multiLevelType w:val="hybridMultilevel"/>
    <w:tmpl w:val="93C09FCA"/>
    <w:lvl w:ilvl="0" w:tplc="D210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20D25"/>
    <w:multiLevelType w:val="hybridMultilevel"/>
    <w:tmpl w:val="7C84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406BB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3321F"/>
    <w:rsid w:val="00141FF6"/>
    <w:rsid w:val="00166251"/>
    <w:rsid w:val="00166479"/>
    <w:rsid w:val="001840A4"/>
    <w:rsid w:val="00187C53"/>
    <w:rsid w:val="001906DC"/>
    <w:rsid w:val="001B3221"/>
    <w:rsid w:val="001B363C"/>
    <w:rsid w:val="001C5053"/>
    <w:rsid w:val="001E34F7"/>
    <w:rsid w:val="001F1ADD"/>
    <w:rsid w:val="00204C92"/>
    <w:rsid w:val="00225515"/>
    <w:rsid w:val="0022784C"/>
    <w:rsid w:val="002368CF"/>
    <w:rsid w:val="002552F8"/>
    <w:rsid w:val="0026131F"/>
    <w:rsid w:val="00265BA6"/>
    <w:rsid w:val="00276272"/>
    <w:rsid w:val="0028288B"/>
    <w:rsid w:val="00290174"/>
    <w:rsid w:val="00294024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D12EF"/>
    <w:rsid w:val="002F106A"/>
    <w:rsid w:val="002F1553"/>
    <w:rsid w:val="002F6E0F"/>
    <w:rsid w:val="00301638"/>
    <w:rsid w:val="0030573C"/>
    <w:rsid w:val="00314400"/>
    <w:rsid w:val="00317C74"/>
    <w:rsid w:val="003323FC"/>
    <w:rsid w:val="00343B7A"/>
    <w:rsid w:val="00351FD0"/>
    <w:rsid w:val="00361309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ACC"/>
    <w:rsid w:val="003F2ED7"/>
    <w:rsid w:val="004069D4"/>
    <w:rsid w:val="004079E6"/>
    <w:rsid w:val="00414FC4"/>
    <w:rsid w:val="00415114"/>
    <w:rsid w:val="004232A0"/>
    <w:rsid w:val="004254D9"/>
    <w:rsid w:val="00426FC7"/>
    <w:rsid w:val="0043080E"/>
    <w:rsid w:val="004333ED"/>
    <w:rsid w:val="00440978"/>
    <w:rsid w:val="00450701"/>
    <w:rsid w:val="0046265B"/>
    <w:rsid w:val="00464E8D"/>
    <w:rsid w:val="00470276"/>
    <w:rsid w:val="004742F6"/>
    <w:rsid w:val="00474A27"/>
    <w:rsid w:val="00481005"/>
    <w:rsid w:val="00482894"/>
    <w:rsid w:val="004B5472"/>
    <w:rsid w:val="004C2940"/>
    <w:rsid w:val="004D14D8"/>
    <w:rsid w:val="004D58BF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406BB"/>
    <w:rsid w:val="0066207D"/>
    <w:rsid w:val="006629D7"/>
    <w:rsid w:val="0067396F"/>
    <w:rsid w:val="006777A4"/>
    <w:rsid w:val="0068012A"/>
    <w:rsid w:val="00680463"/>
    <w:rsid w:val="00683AA3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3494"/>
    <w:rsid w:val="00774D31"/>
    <w:rsid w:val="00775E69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25B81"/>
    <w:rsid w:val="0084220B"/>
    <w:rsid w:val="00854AB5"/>
    <w:rsid w:val="00860A81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1846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16613"/>
    <w:rsid w:val="00B330AB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23508"/>
    <w:rsid w:val="00C23BDE"/>
    <w:rsid w:val="00C27F08"/>
    <w:rsid w:val="00C33471"/>
    <w:rsid w:val="00C35561"/>
    <w:rsid w:val="00C56ED6"/>
    <w:rsid w:val="00C631D8"/>
    <w:rsid w:val="00C642C5"/>
    <w:rsid w:val="00C837A5"/>
    <w:rsid w:val="00C97447"/>
    <w:rsid w:val="00CC07F0"/>
    <w:rsid w:val="00CC28AD"/>
    <w:rsid w:val="00CD3B1B"/>
    <w:rsid w:val="00CE02A4"/>
    <w:rsid w:val="00CE17E9"/>
    <w:rsid w:val="00CF13CB"/>
    <w:rsid w:val="00CF6D85"/>
    <w:rsid w:val="00D03BCB"/>
    <w:rsid w:val="00D03ECA"/>
    <w:rsid w:val="00D05E37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F1C9A"/>
    <w:rsid w:val="00DF3501"/>
    <w:rsid w:val="00E053CC"/>
    <w:rsid w:val="00E0619D"/>
    <w:rsid w:val="00E208CC"/>
    <w:rsid w:val="00E232D4"/>
    <w:rsid w:val="00E43FCB"/>
    <w:rsid w:val="00E50E13"/>
    <w:rsid w:val="00E518EE"/>
    <w:rsid w:val="00E5612D"/>
    <w:rsid w:val="00E72AE3"/>
    <w:rsid w:val="00E8530E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EE6F11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84E1F"/>
    <w:rsid w:val="00F94C5E"/>
    <w:rsid w:val="00FA7A2D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2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9402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9402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40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4024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402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402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8F559B1FED7ACFEC217C36DDD50A70D70B5E850A87D869A49C4B9E08118ADE9BD3B8F80B222BF66EB40DE3BFB9C232A3DC2FC67EB281E01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Артюгина Е.М.</dc:creator>
  <cp:lastModifiedBy>Артюгина Е.М.</cp:lastModifiedBy>
  <cp:revision>3</cp:revision>
  <dcterms:created xsi:type="dcterms:W3CDTF">2022-04-19T09:13:00Z</dcterms:created>
  <dcterms:modified xsi:type="dcterms:W3CDTF">2022-04-19T09:14:00Z</dcterms:modified>
</cp:coreProperties>
</file>