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44C" w:rsidRPr="00697556" w:rsidRDefault="0056644C" w:rsidP="00697556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697556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200"/>
        <w:gridCol w:w="37"/>
      </w:tblGrid>
      <w:tr w:rsidR="0056644C" w:rsidRPr="00697556" w:rsidTr="0056644C">
        <w:trPr>
          <w:tblCellSpacing w:w="7" w:type="dxa"/>
        </w:trPr>
        <w:tc>
          <w:tcPr>
            <w:tcW w:w="0" w:type="auto"/>
            <w:vAlign w:val="center"/>
            <w:hideMark/>
          </w:tcPr>
          <w:p w:rsidR="0056644C" w:rsidRPr="00697556" w:rsidRDefault="0056644C" w:rsidP="0069755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6644C" w:rsidRPr="00697556" w:rsidRDefault="0056644C" w:rsidP="0069755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hAnsi="Times New Roman"/>
                <w:sz w:val="20"/>
                <w:szCs w:val="20"/>
                <w:lang w:eastAsia="ru-RU"/>
              </w:rPr>
              <w:t>№ 125829330</w:t>
            </w:r>
          </w:p>
        </w:tc>
        <w:tc>
          <w:tcPr>
            <w:tcW w:w="0" w:type="auto"/>
            <w:vAlign w:val="center"/>
            <w:hideMark/>
          </w:tcPr>
          <w:p w:rsidR="0056644C" w:rsidRPr="00697556" w:rsidRDefault="0056644C" w:rsidP="0069755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644C" w:rsidRPr="00697556" w:rsidTr="0056644C">
        <w:trPr>
          <w:tblCellSpacing w:w="7" w:type="dxa"/>
        </w:trPr>
        <w:tc>
          <w:tcPr>
            <w:tcW w:w="0" w:type="auto"/>
            <w:vAlign w:val="center"/>
            <w:hideMark/>
          </w:tcPr>
          <w:p w:rsidR="0056644C" w:rsidRPr="00697556" w:rsidRDefault="0056644C" w:rsidP="0069755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6644C" w:rsidRPr="00697556" w:rsidRDefault="0056644C" w:rsidP="0069755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6644C" w:rsidRPr="00697556" w:rsidRDefault="0056644C" w:rsidP="0069755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644C" w:rsidRPr="00697556" w:rsidTr="0056644C">
        <w:trPr>
          <w:tblCellSpacing w:w="7" w:type="dxa"/>
        </w:trPr>
        <w:tc>
          <w:tcPr>
            <w:tcW w:w="0" w:type="auto"/>
            <w:vAlign w:val="center"/>
            <w:hideMark/>
          </w:tcPr>
          <w:p w:rsidR="0056644C" w:rsidRPr="00697556" w:rsidRDefault="0056644C" w:rsidP="0069755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6644C" w:rsidRPr="00697556" w:rsidRDefault="0056644C" w:rsidP="0069755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hAnsi="Times New Roman"/>
                <w:sz w:val="20"/>
                <w:szCs w:val="20"/>
                <w:lang w:eastAsia="ru-RU"/>
              </w:rPr>
              <w:t>№ 125622594</w:t>
            </w:r>
          </w:p>
        </w:tc>
        <w:tc>
          <w:tcPr>
            <w:tcW w:w="0" w:type="auto"/>
            <w:vAlign w:val="center"/>
            <w:hideMark/>
          </w:tcPr>
          <w:p w:rsidR="0056644C" w:rsidRPr="00697556" w:rsidRDefault="0056644C" w:rsidP="0069755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644C" w:rsidRPr="00697556" w:rsidTr="0056644C">
        <w:trPr>
          <w:tblCellSpacing w:w="7" w:type="dxa"/>
        </w:trPr>
        <w:tc>
          <w:tcPr>
            <w:tcW w:w="0" w:type="auto"/>
            <w:vAlign w:val="center"/>
            <w:hideMark/>
          </w:tcPr>
          <w:p w:rsidR="0056644C" w:rsidRPr="00697556" w:rsidRDefault="0056644C" w:rsidP="0069755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644C" w:rsidRPr="00697556" w:rsidRDefault="0056644C" w:rsidP="0069755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644C" w:rsidRPr="00697556" w:rsidRDefault="0056644C" w:rsidP="0069755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644C" w:rsidRPr="00697556" w:rsidTr="0056644C">
        <w:trPr>
          <w:tblCellSpacing w:w="7" w:type="dxa"/>
        </w:trPr>
        <w:tc>
          <w:tcPr>
            <w:tcW w:w="0" w:type="auto"/>
            <w:vAlign w:val="center"/>
            <w:hideMark/>
          </w:tcPr>
          <w:p w:rsidR="0056644C" w:rsidRPr="00697556" w:rsidRDefault="0056644C" w:rsidP="0069755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644C" w:rsidRPr="00697556" w:rsidRDefault="0056644C" w:rsidP="0069755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6644C" w:rsidRPr="00697556" w:rsidRDefault="0056644C" w:rsidP="0069755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6644C" w:rsidRPr="00697556" w:rsidRDefault="0056644C" w:rsidP="00697556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697556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ЭЙЧ ЭФ ДЖИ ИНН 5047265516 (акция 1-01-03109-G / ISIN RU000A106XF2)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75"/>
        <w:gridCol w:w="1891"/>
        <w:gridCol w:w="853"/>
        <w:gridCol w:w="853"/>
        <w:gridCol w:w="600"/>
        <w:gridCol w:w="600"/>
        <w:gridCol w:w="816"/>
        <w:gridCol w:w="816"/>
        <w:gridCol w:w="1761"/>
        <w:gridCol w:w="696"/>
        <w:gridCol w:w="696"/>
        <w:gridCol w:w="28"/>
      </w:tblGrid>
      <w:tr w:rsidR="0056644C" w:rsidRPr="00697556" w:rsidTr="0056644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6644C" w:rsidRPr="00697556" w:rsidTr="0056644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6644C" w:rsidRPr="00697556" w:rsidRDefault="0056644C" w:rsidP="006975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1172067</w:t>
            </w:r>
          </w:p>
        </w:tc>
      </w:tr>
      <w:tr w:rsidR="0056644C" w:rsidRPr="00697556" w:rsidTr="0056644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6644C" w:rsidRPr="00697556" w:rsidRDefault="0056644C" w:rsidP="006975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56644C" w:rsidRPr="00697556" w:rsidTr="0056644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6644C" w:rsidRPr="00697556" w:rsidRDefault="0056644C" w:rsidP="006975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56644C" w:rsidRPr="00697556" w:rsidTr="0056644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2026 г. 12:00 МСК</w:t>
            </w:r>
          </w:p>
        </w:tc>
      </w:tr>
      <w:tr w:rsidR="0056644C" w:rsidRPr="00697556" w:rsidTr="0056644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июня 2026 г.</w:t>
            </w:r>
          </w:p>
        </w:tc>
      </w:tr>
      <w:tr w:rsidR="0056644C" w:rsidRPr="00697556" w:rsidTr="0056644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6644C" w:rsidRPr="00697556" w:rsidRDefault="0056644C" w:rsidP="006975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56644C" w:rsidRPr="00697556" w:rsidTr="0056644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 с дистанционным участием без определения места его проведени</w:t>
            </w:r>
            <w:r w:rsidRPr="00697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я и возможности присутствия в этом месте</w:t>
            </w:r>
          </w:p>
        </w:tc>
      </w:tr>
      <w:tr w:rsidR="0056644C" w:rsidRPr="00697556" w:rsidTr="0056644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6644C" w:rsidRPr="00697556" w:rsidTr="0056644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644C" w:rsidRPr="00697556" w:rsidTr="005664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1172067X78764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ХЭНДЕРСОН ФЭШН ГРУПП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1-01-03109-G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644C" w:rsidRPr="00697556" w:rsidTr="0056644C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6644C" w:rsidRPr="00697556" w:rsidTr="0056644C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6644C" w:rsidRPr="00697556" w:rsidTr="0056644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1172076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644C" w:rsidRPr="00697556" w:rsidTr="0056644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56644C" w:rsidRPr="00697556" w:rsidTr="0056644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2026 г. 19:59 МСК</w:t>
            </w:r>
          </w:p>
        </w:tc>
      </w:tr>
      <w:tr w:rsidR="0056644C" w:rsidRPr="00697556" w:rsidTr="0056644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2026 г. 23:59 МСК</w:t>
            </w:r>
          </w:p>
        </w:tc>
      </w:tr>
      <w:tr w:rsidR="0056644C" w:rsidRPr="00697556" w:rsidTr="0056644C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56644C" w:rsidRPr="00697556" w:rsidTr="0056644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56644C" w:rsidRPr="00697556" w:rsidTr="0056644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56644C" w:rsidRPr="00697556" w:rsidTr="0056644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697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141402, Россия, Московская обл., Химки г.о., Химки г., Репина ул., д.</w:t>
            </w:r>
            <w:r w:rsidRPr="00697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34, этаж 6, пом. 601</w:t>
            </w:r>
          </w:p>
        </w:tc>
      </w:tr>
      <w:tr w:rsidR="0056644C" w:rsidRPr="00697556" w:rsidTr="0056644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6644C" w:rsidRPr="00697556" w:rsidRDefault="0056644C" w:rsidP="00697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www.aoreestr.ru/shareholders/e-voting</w:t>
            </w:r>
          </w:p>
        </w:tc>
      </w:tr>
    </w:tbl>
    <w:p w:rsidR="0056644C" w:rsidRPr="00697556" w:rsidRDefault="0056644C" w:rsidP="006975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69755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697556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Общества за 2025 год. </w:t>
      </w:r>
      <w:r w:rsidRPr="0069755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Утверждение, годовой бухгалтерской (финансовой) отчетности Общества за 2025 год. </w:t>
      </w:r>
      <w:r w:rsidRPr="0069755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Распределение прибыли (в том числе выплата (объявление) дивидендов) и убытков общества по результатам 2025 отчетного года. </w:t>
      </w:r>
      <w:r w:rsidRPr="0069755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Избрание членов Совета директоров Общества. </w:t>
      </w:r>
      <w:r w:rsidRPr="0069755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Назначение аудиторской организации (индивидуального аудитора) Общества на 2026 год для проведения аудита в соответствии с РСБУ. </w:t>
      </w:r>
      <w:r w:rsidRPr="0069755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Назначение аудиторской организации (индивидуального аудитора) Общества на 2026 год для проведения аудита консолидированной финансовой отчетности по стандартам МСФО. </w:t>
      </w:r>
      <w:r w:rsidRPr="0069755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Утверждение Положения о вознаграждениях и компенсациях, выплачиваемых членам Совета директоров Общества. </w:t>
      </w:r>
      <w:r w:rsidRPr="0069755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Утверждение размера годового вознаграждения членов Совета директоров Общества. </w:t>
      </w:r>
    </w:p>
    <w:p w:rsidR="0056644C" w:rsidRDefault="0056644C" w:rsidP="006975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9755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9755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97556" w:rsidRPr="00697556" w:rsidRDefault="00697556" w:rsidP="0069755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697556" w:rsidRPr="00697556" w:rsidSect="00697556">
      <w:pgSz w:w="11906" w:h="16838"/>
      <w:pgMar w:top="567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6644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46550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6644C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97556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66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664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44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6644C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664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644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664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6644C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69755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94200e9d3424f81933ec30eb46c45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2026-06-03T11:37:00Z</dcterms:created>
  <dcterms:modified xsi:type="dcterms:W3CDTF">2026-06-03T12:08:00Z</dcterms:modified>
</cp:coreProperties>
</file>