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A45" w:rsidRPr="007F7A45" w:rsidRDefault="007F7A45" w:rsidP="007F7A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F7A45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7F7A45" w:rsidRPr="007F7A45" w:rsidTr="007F7A45">
        <w:trPr>
          <w:tblCellSpacing w:w="7" w:type="dxa"/>
        </w:trPr>
        <w:tc>
          <w:tcPr>
            <w:tcW w:w="0" w:type="auto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122321655</w:t>
            </w:r>
          </w:p>
        </w:tc>
        <w:tc>
          <w:tcPr>
            <w:tcW w:w="0" w:type="auto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7A45" w:rsidRPr="007F7A45" w:rsidTr="007F7A45">
        <w:trPr>
          <w:tblCellSpacing w:w="7" w:type="dxa"/>
        </w:trPr>
        <w:tc>
          <w:tcPr>
            <w:tcW w:w="0" w:type="auto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7A45" w:rsidRPr="007F7A45" w:rsidTr="007F7A45">
        <w:trPr>
          <w:tblCellSpacing w:w="7" w:type="dxa"/>
        </w:trPr>
        <w:tc>
          <w:tcPr>
            <w:tcW w:w="0" w:type="auto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7A45" w:rsidRPr="007F7A45" w:rsidTr="007F7A45">
        <w:trPr>
          <w:tblCellSpacing w:w="7" w:type="dxa"/>
        </w:trPr>
        <w:tc>
          <w:tcPr>
            <w:tcW w:w="0" w:type="auto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F7A45" w:rsidRPr="007F7A45" w:rsidRDefault="007F7A45" w:rsidP="007F7A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F7A4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"ТГК-1" ИНН 7841312071 (акции 1-01-03388-D / ISIN RU000A0JNUD0, 1-01-03388-D / ISIN RU000A0JNUD0)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94"/>
        <w:gridCol w:w="1797"/>
        <w:gridCol w:w="305"/>
        <w:gridCol w:w="1538"/>
        <w:gridCol w:w="1276"/>
        <w:gridCol w:w="1275"/>
        <w:gridCol w:w="973"/>
        <w:gridCol w:w="587"/>
        <w:gridCol w:w="704"/>
        <w:gridCol w:w="1246"/>
        <w:gridCol w:w="48"/>
      </w:tblGrid>
      <w:tr w:rsidR="007F7A45" w:rsidRPr="007F7A45" w:rsidTr="007F7A45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F7A45" w:rsidRPr="007F7A45" w:rsidTr="007F7A45">
        <w:trPr>
          <w:tblCellSpacing w:w="7" w:type="dxa"/>
        </w:trPr>
        <w:tc>
          <w:tcPr>
            <w:tcW w:w="3275" w:type="dxa"/>
            <w:gridSpan w:val="3"/>
            <w:shd w:val="clear" w:color="auto" w:fill="EEEEEE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626" w:type="dxa"/>
            <w:gridSpan w:val="8"/>
            <w:shd w:val="clear" w:color="auto" w:fill="EEEEEE"/>
            <w:vAlign w:val="center"/>
            <w:hideMark/>
          </w:tcPr>
          <w:p w:rsidR="007F7A45" w:rsidRPr="007F7A45" w:rsidRDefault="007F7A45" w:rsidP="007F7A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1147810</w:t>
            </w:r>
          </w:p>
        </w:tc>
      </w:tr>
      <w:tr w:rsidR="007F7A45" w:rsidRPr="007F7A45" w:rsidTr="007F7A45">
        <w:trPr>
          <w:tblCellSpacing w:w="7" w:type="dxa"/>
        </w:trPr>
        <w:tc>
          <w:tcPr>
            <w:tcW w:w="3275" w:type="dxa"/>
            <w:gridSpan w:val="3"/>
            <w:shd w:val="clear" w:color="auto" w:fill="EEEEEE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626" w:type="dxa"/>
            <w:gridSpan w:val="8"/>
            <w:shd w:val="clear" w:color="auto" w:fill="EEEEEE"/>
            <w:vAlign w:val="center"/>
            <w:hideMark/>
          </w:tcPr>
          <w:p w:rsidR="007F7A45" w:rsidRPr="007F7A45" w:rsidRDefault="007F7A45" w:rsidP="007F7A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7F7A45" w:rsidRPr="007F7A45" w:rsidTr="007F7A45">
        <w:trPr>
          <w:tblCellSpacing w:w="7" w:type="dxa"/>
        </w:trPr>
        <w:tc>
          <w:tcPr>
            <w:tcW w:w="3275" w:type="dxa"/>
            <w:gridSpan w:val="3"/>
            <w:shd w:val="clear" w:color="auto" w:fill="EEEEEE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626" w:type="dxa"/>
            <w:gridSpan w:val="8"/>
            <w:shd w:val="clear" w:color="auto" w:fill="EEEEEE"/>
            <w:vAlign w:val="center"/>
            <w:hideMark/>
          </w:tcPr>
          <w:p w:rsidR="007F7A45" w:rsidRPr="007F7A45" w:rsidRDefault="007F7A45" w:rsidP="007F7A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7F7A45" w:rsidRPr="007F7A45" w:rsidTr="007F7A45">
        <w:trPr>
          <w:tblCellSpacing w:w="7" w:type="dxa"/>
        </w:trPr>
        <w:tc>
          <w:tcPr>
            <w:tcW w:w="3275" w:type="dxa"/>
            <w:gridSpan w:val="3"/>
            <w:shd w:val="clear" w:color="auto" w:fill="EEEEEE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626" w:type="dxa"/>
            <w:gridSpan w:val="8"/>
            <w:shd w:val="clear" w:color="auto" w:fill="EEEEEE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2026 г. 23:59 МСК</w:t>
            </w:r>
          </w:p>
        </w:tc>
      </w:tr>
      <w:tr w:rsidR="007F7A45" w:rsidRPr="007F7A45" w:rsidTr="007F7A45">
        <w:trPr>
          <w:tblCellSpacing w:w="7" w:type="dxa"/>
        </w:trPr>
        <w:tc>
          <w:tcPr>
            <w:tcW w:w="3275" w:type="dxa"/>
            <w:gridSpan w:val="3"/>
            <w:shd w:val="clear" w:color="auto" w:fill="EEEEEE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7626" w:type="dxa"/>
            <w:gridSpan w:val="8"/>
            <w:shd w:val="clear" w:color="auto" w:fill="EEEEEE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апреля 2026 г.</w:t>
            </w:r>
          </w:p>
        </w:tc>
      </w:tr>
      <w:tr w:rsidR="007F7A45" w:rsidRPr="007F7A45" w:rsidTr="007F7A45">
        <w:trPr>
          <w:tblCellSpacing w:w="7" w:type="dxa"/>
        </w:trPr>
        <w:tc>
          <w:tcPr>
            <w:tcW w:w="3275" w:type="dxa"/>
            <w:gridSpan w:val="3"/>
            <w:shd w:val="clear" w:color="auto" w:fill="EEEEEE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7626" w:type="dxa"/>
            <w:gridSpan w:val="8"/>
            <w:shd w:val="clear" w:color="auto" w:fill="EEEEEE"/>
            <w:vAlign w:val="center"/>
            <w:hideMark/>
          </w:tcPr>
          <w:p w:rsidR="007F7A45" w:rsidRPr="007F7A45" w:rsidRDefault="007F7A45" w:rsidP="007F7A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7F7A45" w:rsidRPr="007F7A45" w:rsidTr="007F7A45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F7A45" w:rsidRPr="007F7A45" w:rsidTr="007F7A45">
        <w:trPr>
          <w:tblHeader/>
          <w:tblCellSpacing w:w="7" w:type="dxa"/>
        </w:trPr>
        <w:tc>
          <w:tcPr>
            <w:tcW w:w="1173" w:type="dxa"/>
            <w:shd w:val="clear" w:color="auto" w:fill="BBBBBB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783" w:type="dxa"/>
            <w:shd w:val="clear" w:color="auto" w:fill="BBBBBB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829" w:type="dxa"/>
            <w:gridSpan w:val="2"/>
            <w:shd w:val="clear" w:color="auto" w:fill="BBBBBB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6" w:type="dxa"/>
            <w:gridSpan w:val="2"/>
            <w:shd w:val="clear" w:color="auto" w:fill="BBBBBB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0" w:type="dxa"/>
            <w:shd w:val="clear" w:color="auto" w:fill="BBBBBB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32" w:type="dxa"/>
            <w:shd w:val="clear" w:color="auto" w:fill="BBBBBB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27" w:type="dxa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7A45" w:rsidRPr="007F7A45" w:rsidTr="007F7A45">
        <w:trPr>
          <w:tblCellSpacing w:w="7" w:type="dxa"/>
        </w:trPr>
        <w:tc>
          <w:tcPr>
            <w:tcW w:w="1173" w:type="dxa"/>
            <w:shd w:val="clear" w:color="auto" w:fill="EEEEEE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1147810X7952</w:t>
            </w:r>
          </w:p>
        </w:tc>
        <w:tc>
          <w:tcPr>
            <w:tcW w:w="1783" w:type="dxa"/>
            <w:shd w:val="clear" w:color="auto" w:fill="EEEEEE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"Территориальная генерирующая компания №1"</w:t>
            </w:r>
          </w:p>
        </w:tc>
        <w:tc>
          <w:tcPr>
            <w:tcW w:w="1829" w:type="dxa"/>
            <w:gridSpan w:val="2"/>
            <w:shd w:val="clear" w:color="auto" w:fill="EEEEEE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1-01-03388-D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мая 2005 г.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546" w:type="dxa"/>
            <w:gridSpan w:val="2"/>
            <w:shd w:val="clear" w:color="auto" w:fill="EEEEEE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690" w:type="dxa"/>
            <w:shd w:val="clear" w:color="auto" w:fill="EEEEEE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1232" w:type="dxa"/>
            <w:shd w:val="clear" w:color="auto" w:fill="EEEEEE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" w:type="dxa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7A45" w:rsidRPr="007F7A45" w:rsidTr="007F7A45">
        <w:trPr>
          <w:tblCellSpacing w:w="7" w:type="dxa"/>
        </w:trPr>
        <w:tc>
          <w:tcPr>
            <w:tcW w:w="1173" w:type="dxa"/>
            <w:shd w:val="clear" w:color="auto" w:fill="EEEEEE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1147810X18155</w:t>
            </w:r>
          </w:p>
        </w:tc>
        <w:tc>
          <w:tcPr>
            <w:tcW w:w="1783" w:type="dxa"/>
            <w:shd w:val="clear" w:color="auto" w:fill="EEEEEE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"Территориальная генерирующая компания №1"</w:t>
            </w:r>
          </w:p>
        </w:tc>
        <w:tc>
          <w:tcPr>
            <w:tcW w:w="1829" w:type="dxa"/>
            <w:gridSpan w:val="2"/>
            <w:shd w:val="clear" w:color="auto" w:fill="EEEEEE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1-01-03388-D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мая 2005 г.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546" w:type="dxa"/>
            <w:gridSpan w:val="2"/>
            <w:shd w:val="clear" w:color="auto" w:fill="EEEEEE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TGK1/DR</w:t>
            </w:r>
          </w:p>
        </w:tc>
        <w:tc>
          <w:tcPr>
            <w:tcW w:w="690" w:type="dxa"/>
            <w:shd w:val="clear" w:color="auto" w:fill="EEEEEE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1232" w:type="dxa"/>
            <w:shd w:val="clear" w:color="auto" w:fill="EEEEEE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" w:type="dxa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7A45" w:rsidRPr="007F7A45" w:rsidTr="007F7A45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7F7A45" w:rsidRPr="007F7A45" w:rsidTr="007F7A45">
        <w:trPr>
          <w:tblCellSpacing w:w="7" w:type="dxa"/>
        </w:trPr>
        <w:tc>
          <w:tcPr>
            <w:tcW w:w="8337" w:type="dxa"/>
            <w:gridSpan w:val="7"/>
            <w:shd w:val="clear" w:color="auto" w:fill="EEEEEE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2564" w:type="dxa"/>
            <w:gridSpan w:val="4"/>
            <w:shd w:val="clear" w:color="auto" w:fill="EEEEEE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2026 г. 19:59 МСК</w:t>
            </w:r>
          </w:p>
        </w:tc>
      </w:tr>
      <w:tr w:rsidR="007F7A45" w:rsidRPr="007F7A45" w:rsidTr="007F7A45">
        <w:trPr>
          <w:tblCellSpacing w:w="7" w:type="dxa"/>
        </w:trPr>
        <w:tc>
          <w:tcPr>
            <w:tcW w:w="8337" w:type="dxa"/>
            <w:gridSpan w:val="7"/>
            <w:shd w:val="clear" w:color="auto" w:fill="EEEEEE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2564" w:type="dxa"/>
            <w:gridSpan w:val="4"/>
            <w:shd w:val="clear" w:color="auto" w:fill="EEEEEE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2026 г. 23:59 МСК</w:t>
            </w:r>
          </w:p>
        </w:tc>
      </w:tr>
      <w:tr w:rsidR="007F7A45" w:rsidRPr="007F7A45" w:rsidTr="007F7A45">
        <w:trPr>
          <w:tblCellSpacing w:w="7" w:type="dxa"/>
        </w:trPr>
        <w:tc>
          <w:tcPr>
            <w:tcW w:w="8337" w:type="dxa"/>
            <w:gridSpan w:val="7"/>
            <w:shd w:val="clear" w:color="auto" w:fill="EEEEEE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564" w:type="dxa"/>
            <w:gridSpan w:val="4"/>
            <w:shd w:val="clear" w:color="auto" w:fill="EEEEEE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7F7A45" w:rsidRPr="007F7A45" w:rsidTr="007F7A45">
        <w:trPr>
          <w:tblCellSpacing w:w="7" w:type="dxa"/>
        </w:trPr>
        <w:tc>
          <w:tcPr>
            <w:tcW w:w="8337" w:type="dxa"/>
            <w:gridSpan w:val="7"/>
            <w:shd w:val="clear" w:color="auto" w:fill="EEEEEE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564" w:type="dxa"/>
            <w:gridSpan w:val="4"/>
            <w:shd w:val="clear" w:color="auto" w:fill="EEEEEE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7F7A45" w:rsidRPr="007F7A45" w:rsidTr="007F7A45">
        <w:trPr>
          <w:tblCellSpacing w:w="7" w:type="dxa"/>
        </w:trPr>
        <w:tc>
          <w:tcPr>
            <w:tcW w:w="8337" w:type="dxa"/>
            <w:gridSpan w:val="7"/>
            <w:shd w:val="clear" w:color="auto" w:fill="EEEEEE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564" w:type="dxa"/>
            <w:gridSpan w:val="4"/>
            <w:shd w:val="clear" w:color="auto" w:fill="EEEEEE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7F7A45" w:rsidRPr="007F7A45" w:rsidTr="007F7A45">
        <w:trPr>
          <w:tblCellSpacing w:w="7" w:type="dxa"/>
        </w:trPr>
        <w:tc>
          <w:tcPr>
            <w:tcW w:w="8337" w:type="dxa"/>
            <w:gridSpan w:val="7"/>
            <w:shd w:val="clear" w:color="auto" w:fill="EEEEEE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564" w:type="dxa"/>
            <w:gridSpan w:val="4"/>
            <w:shd w:val="clear" w:color="auto" w:fill="EEEEEE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NOAC Не участвовать</w:t>
            </w:r>
          </w:p>
        </w:tc>
      </w:tr>
      <w:tr w:rsidR="007F7A45" w:rsidRPr="007F7A45" w:rsidTr="007F7A45">
        <w:trPr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7F7A45" w:rsidRPr="007F7A45" w:rsidTr="007F7A45">
        <w:trPr>
          <w:tblCellSpacing w:w="7" w:type="dxa"/>
        </w:trPr>
        <w:tc>
          <w:tcPr>
            <w:tcW w:w="8337" w:type="dxa"/>
            <w:gridSpan w:val="7"/>
            <w:shd w:val="clear" w:color="auto" w:fill="EEEEEE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2564" w:type="dxa"/>
            <w:gridSpan w:val="4"/>
            <w:shd w:val="clear" w:color="auto" w:fill="EEEEEE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7F7A45" w:rsidRPr="007F7A45" w:rsidTr="007F7A45">
        <w:trPr>
          <w:tblCellSpacing w:w="7" w:type="dxa"/>
        </w:trPr>
        <w:tc>
          <w:tcPr>
            <w:tcW w:w="8337" w:type="dxa"/>
            <w:gridSpan w:val="7"/>
            <w:shd w:val="clear" w:color="auto" w:fill="EEEEEE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2564" w:type="dxa"/>
            <w:gridSpan w:val="4"/>
            <w:shd w:val="clear" w:color="auto" w:fill="EEEEEE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7F7A45" w:rsidRPr="007F7A45" w:rsidTr="007F7A45">
        <w:trPr>
          <w:tblCellSpacing w:w="7" w:type="dxa"/>
        </w:trPr>
        <w:tc>
          <w:tcPr>
            <w:tcW w:w="8337" w:type="dxa"/>
            <w:gridSpan w:val="7"/>
            <w:shd w:val="clear" w:color="auto" w:fill="EEEEEE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2564" w:type="dxa"/>
            <w:gridSpan w:val="4"/>
            <w:shd w:val="clear" w:color="auto" w:fill="EEEEEE"/>
            <w:vAlign w:val="center"/>
            <w:hideMark/>
          </w:tcPr>
          <w:p w:rsidR="007F7A45" w:rsidRPr="007F7A45" w:rsidRDefault="007F7A45" w:rsidP="007F7A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7A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7F7A45" w:rsidRPr="007F7A45" w:rsidRDefault="007F7A45" w:rsidP="007F7A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7F7A4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7F7A45" w:rsidRPr="007F7A45" w:rsidRDefault="007F7A45" w:rsidP="007F7A4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F7A45">
        <w:rPr>
          <w:rFonts w:ascii="Times New Roman" w:eastAsia="Times New Roman" w:hAnsi="Times New Roman"/>
          <w:sz w:val="20"/>
          <w:szCs w:val="20"/>
          <w:lang w:eastAsia="ru-RU"/>
        </w:rPr>
        <w:t>1. Об утверждении Устава Общества в новой редакции.</w:t>
      </w:r>
      <w:r w:rsidRPr="007F7A4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утверждении внутренних документов, регулирующих деятельность органов Общества, в новой редакции. </w:t>
      </w:r>
    </w:p>
    <w:p w:rsidR="007F7A45" w:rsidRDefault="007F7A45" w:rsidP="007F7A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F7A45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7F7A45" w:rsidRPr="007F7A45" w:rsidRDefault="007F7A45" w:rsidP="007F7A4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sectPr w:rsidR="007F7A45" w:rsidRPr="007F7A45" w:rsidSect="007F7A45">
      <w:pgSz w:w="11906" w:h="16838"/>
      <w:pgMar w:top="284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F7A4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77ACB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7F7A45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F7A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F7A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7A4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F7A45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F7A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F7A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A45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8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2026-03-26T12:46:00Z</dcterms:created>
  <dcterms:modified xsi:type="dcterms:W3CDTF">2026-03-26T12:49:00Z</dcterms:modified>
</cp:coreProperties>
</file>