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A1" w:rsidRPr="00883EA1" w:rsidRDefault="00883EA1" w:rsidP="00883E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EA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83EA1" w:rsidRPr="00883EA1" w:rsidTr="00883EA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107829382</w:t>
            </w: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105522600</w:t>
            </w: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3EA1" w:rsidRPr="00883EA1" w:rsidRDefault="00883EA1" w:rsidP="00883E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83EA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(PRIO) О корпоративном действии "Преимущественное право приобретения ценных бумаг"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0"/>
        <w:gridCol w:w="1582"/>
        <w:gridCol w:w="865"/>
        <w:gridCol w:w="865"/>
        <w:gridCol w:w="609"/>
        <w:gridCol w:w="609"/>
        <w:gridCol w:w="1905"/>
        <w:gridCol w:w="785"/>
        <w:gridCol w:w="797"/>
        <w:gridCol w:w="729"/>
        <w:gridCol w:w="729"/>
        <w:gridCol w:w="28"/>
      </w:tblGrid>
      <w:tr w:rsidR="00883EA1" w:rsidRPr="00883EA1" w:rsidTr="00883EA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995205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ЗП</w:t>
            </w:r>
          </w:p>
        </w:tc>
      </w:tr>
      <w:tr w:rsidR="00883EA1" w:rsidRPr="00883EA1" w:rsidTr="00883EA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3EA1" w:rsidRPr="00883EA1" w:rsidTr="00883EA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995205X64292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995205X83952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EA1" w:rsidRPr="00883EA1" w:rsidTr="00883EA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 преимущественного права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04 марта 2025 г. по 17 апреля 2025 г.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апреля 2025 г. 23:59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 20:00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размещения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 RUB</w:t>
            </w:r>
          </w:p>
        </w:tc>
      </w:tr>
      <w:tr w:rsidR="00883EA1" w:rsidRPr="00883EA1" w:rsidTr="00883EA1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83EA1" w:rsidRPr="00883EA1" w:rsidTr="00883EA1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83EA1" w:rsidRPr="00883EA1" w:rsidTr="00883EA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982419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EA1" w:rsidRPr="00883EA1" w:rsidRDefault="00883EA1" w:rsidP="00883E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3EA1" w:rsidRPr="00883EA1" w:rsidRDefault="00883EA1" w:rsidP="00883E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EA1">
        <w:rPr>
          <w:rFonts w:ascii="Times New Roman" w:eastAsia="Times New Roman" w:hAnsi="Times New Roman"/>
          <w:sz w:val="20"/>
          <w:szCs w:val="20"/>
          <w:lang w:eastAsia="ru-RU"/>
        </w:rPr>
        <w:t xml:space="preserve">5.12 Информация об итогах осуществления преимущественного права приобретения размещаемых дополнительных акций и ценных бумаг, конвертируемых в акции </w:t>
      </w:r>
    </w:p>
    <w:p w:rsidR="00883EA1" w:rsidRDefault="00883EA1" w:rsidP="00883E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EA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83EA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83EA1" w:rsidRPr="00933B83" w:rsidRDefault="00883EA1" w:rsidP="00883E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EA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83EA1" w:rsidRPr="0087346B" w:rsidRDefault="00883EA1" w:rsidP="00883E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EA1" w:rsidRPr="00B1274C" w:rsidRDefault="00883EA1" w:rsidP="00883E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EA1" w:rsidRPr="00883EA1" w:rsidRDefault="00883EA1" w:rsidP="00883E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83EA1" w:rsidRPr="00883EA1" w:rsidSect="00883EA1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3EA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4605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3EA1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3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EA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3E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3E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83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3EA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83E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6e09c629a947508a2cf832b0d4d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2025-04-23T07:25:00Z</dcterms:created>
  <dcterms:modified xsi:type="dcterms:W3CDTF">2025-04-23T07:27:00Z</dcterms:modified>
</cp:coreProperties>
</file>