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AD7" w:rsidRPr="007E3AD7" w:rsidRDefault="007E3AD7" w:rsidP="007E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AD7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E3AD7" w:rsidRPr="007E3AD7" w:rsidTr="007E3A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116449253</w:t>
            </w: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E3AD7" w:rsidRPr="007E3AD7" w:rsidRDefault="007E3AD7" w:rsidP="007E3AD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E3AD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8"/>
        <w:gridCol w:w="1107"/>
        <w:gridCol w:w="831"/>
        <w:gridCol w:w="831"/>
        <w:gridCol w:w="582"/>
        <w:gridCol w:w="582"/>
        <w:gridCol w:w="1277"/>
        <w:gridCol w:w="1350"/>
        <w:gridCol w:w="724"/>
        <w:gridCol w:w="724"/>
        <w:gridCol w:w="633"/>
        <w:gridCol w:w="616"/>
        <w:gridCol w:w="34"/>
      </w:tblGrid>
      <w:tr w:rsidR="007E3AD7" w:rsidRPr="007E3AD7" w:rsidTr="007E3AD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E3AD7" w:rsidRPr="007E3AD7" w:rsidTr="007E3AD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E3AD7" w:rsidRPr="007E3AD7" w:rsidTr="007E3A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0" w:type="auto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AD7" w:rsidRPr="007E3AD7" w:rsidTr="007E3AD7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E3AD7" w:rsidRPr="007E3AD7" w:rsidTr="007E3AD7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E3AD7" w:rsidRPr="007E3AD7" w:rsidTr="007E3AD7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декабря 2025 г. 19:59 МСК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10 декабря 2025 г. 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E3AD7" w:rsidRPr="007E3AD7" w:rsidTr="007E3AD7">
        <w:trPr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E3AD7" w:rsidRPr="007E3AD7" w:rsidRDefault="007E3AD7" w:rsidP="007E3AD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3A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https://lk.rrost.ru/polyus.</w:t>
            </w:r>
          </w:p>
        </w:tc>
      </w:tr>
    </w:tbl>
    <w:p w:rsidR="007E3AD7" w:rsidRPr="007E3AD7" w:rsidRDefault="007E3AD7" w:rsidP="007E3AD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7E3AD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E3AD7" w:rsidRPr="007E3AD7" w:rsidRDefault="007E3AD7" w:rsidP="007E3AD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AD7">
        <w:rPr>
          <w:rFonts w:ascii="Times New Roman" w:eastAsia="Times New Roman" w:hAnsi="Times New Roman"/>
          <w:sz w:val="20"/>
          <w:szCs w:val="20"/>
          <w:lang w:eastAsia="ru-RU"/>
        </w:rPr>
        <w:t>1. О выплате (объявлении) дивидендов по результатам 9 месяцев 2025 года.</w:t>
      </w:r>
      <w:r w:rsidRPr="007E3AD7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Устава ПАО «Полюс» в новой редакции.</w:t>
      </w:r>
      <w:r w:rsidRPr="007E3AD7">
        <w:rPr>
          <w:rFonts w:ascii="Times New Roman" w:eastAsia="Times New Roman" w:hAnsi="Times New Roman"/>
          <w:sz w:val="20"/>
          <w:szCs w:val="20"/>
          <w:lang w:eastAsia="ru-RU"/>
        </w:rPr>
        <w:br/>
        <w:t>3. Об утверждении Положения об Общем собрании акционеров ПАО «Полюс» в новой редакции.</w:t>
      </w:r>
      <w:r w:rsidRPr="007E3AD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Совете директоров ПАО «Полюс» в новой редакции. </w:t>
      </w:r>
    </w:p>
    <w:p w:rsidR="007E3AD7" w:rsidRDefault="007E3AD7" w:rsidP="007E3AD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AD7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7E3AD7" w:rsidRPr="007E3AD7" w:rsidRDefault="007E3AD7" w:rsidP="007E3AD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E3AD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7E3AD7" w:rsidRPr="007E3AD7" w:rsidSect="007E3AD7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E3AD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272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E3AD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E3A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3A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3AD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E3AD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E3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E3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E3AD7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E3A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443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2025-11-06T13:01:00Z</dcterms:created>
  <dcterms:modified xsi:type="dcterms:W3CDTF">2025-11-06T13:04:00Z</dcterms:modified>
</cp:coreProperties>
</file>