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FD5" w:rsidRPr="00541FD5" w:rsidRDefault="00541FD5" w:rsidP="00541FD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41FD5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91"/>
        <w:gridCol w:w="5374"/>
        <w:gridCol w:w="36"/>
      </w:tblGrid>
      <w:tr w:rsidR="00541FD5" w:rsidRPr="00541FD5" w:rsidTr="00541FD5">
        <w:trPr>
          <w:tblCellSpacing w:w="7" w:type="dxa"/>
        </w:trPr>
        <w:tc>
          <w:tcPr>
            <w:tcW w:w="0" w:type="auto"/>
            <w:vAlign w:val="center"/>
            <w:hideMark/>
          </w:tcPr>
          <w:p w:rsidR="00541FD5" w:rsidRPr="00541FD5" w:rsidRDefault="00541FD5" w:rsidP="00541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1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41FD5" w:rsidRPr="00541FD5" w:rsidRDefault="00541FD5" w:rsidP="00541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1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F512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117246614</w:t>
            </w:r>
            <w:r w:rsidR="00F512A6" w:rsidRPr="00F512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F512A6" w:rsidRPr="00F512A6">
              <w:rPr>
                <w:rFonts w:ascii="Times New Roman" w:hAnsi="Times New Roman"/>
                <w:sz w:val="20"/>
                <w:szCs w:val="20"/>
              </w:rPr>
              <w:t xml:space="preserve"> 117268454</w:t>
            </w:r>
          </w:p>
        </w:tc>
        <w:tc>
          <w:tcPr>
            <w:tcW w:w="0" w:type="auto"/>
            <w:vAlign w:val="center"/>
            <w:hideMark/>
          </w:tcPr>
          <w:p w:rsidR="00541FD5" w:rsidRPr="00541FD5" w:rsidRDefault="00541FD5" w:rsidP="00541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1FD5" w:rsidRPr="00541FD5" w:rsidTr="00541FD5">
        <w:trPr>
          <w:tblCellSpacing w:w="7" w:type="dxa"/>
        </w:trPr>
        <w:tc>
          <w:tcPr>
            <w:tcW w:w="0" w:type="auto"/>
            <w:vAlign w:val="center"/>
            <w:hideMark/>
          </w:tcPr>
          <w:p w:rsidR="00541FD5" w:rsidRPr="00541FD5" w:rsidRDefault="00541FD5" w:rsidP="00541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1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41FD5" w:rsidRPr="00541FD5" w:rsidRDefault="00541FD5" w:rsidP="00541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1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41FD5" w:rsidRPr="00541FD5" w:rsidRDefault="00541FD5" w:rsidP="00541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1FD5" w:rsidRPr="00541FD5" w:rsidTr="00541FD5">
        <w:trPr>
          <w:tblCellSpacing w:w="7" w:type="dxa"/>
        </w:trPr>
        <w:tc>
          <w:tcPr>
            <w:tcW w:w="0" w:type="auto"/>
            <w:vAlign w:val="center"/>
            <w:hideMark/>
          </w:tcPr>
          <w:p w:rsidR="00541FD5" w:rsidRPr="00541FD5" w:rsidRDefault="00541FD5" w:rsidP="00541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1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41FD5" w:rsidRPr="00541FD5" w:rsidRDefault="00541FD5" w:rsidP="00541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1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117202657</w:t>
            </w:r>
          </w:p>
        </w:tc>
        <w:tc>
          <w:tcPr>
            <w:tcW w:w="0" w:type="auto"/>
            <w:vAlign w:val="center"/>
            <w:hideMark/>
          </w:tcPr>
          <w:p w:rsidR="00541FD5" w:rsidRPr="00541FD5" w:rsidRDefault="00541FD5" w:rsidP="00541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1FD5" w:rsidRPr="00541FD5" w:rsidTr="00541FD5">
        <w:trPr>
          <w:tblCellSpacing w:w="7" w:type="dxa"/>
        </w:trPr>
        <w:tc>
          <w:tcPr>
            <w:tcW w:w="0" w:type="auto"/>
            <w:vAlign w:val="center"/>
            <w:hideMark/>
          </w:tcPr>
          <w:p w:rsidR="00541FD5" w:rsidRPr="00541FD5" w:rsidRDefault="00541FD5" w:rsidP="00541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1FD5" w:rsidRPr="00541FD5" w:rsidRDefault="00541FD5" w:rsidP="00541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1FD5" w:rsidRPr="00541FD5" w:rsidRDefault="00541FD5" w:rsidP="00541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1FD5" w:rsidRPr="00541FD5" w:rsidTr="00541FD5">
        <w:trPr>
          <w:tblCellSpacing w:w="7" w:type="dxa"/>
        </w:trPr>
        <w:tc>
          <w:tcPr>
            <w:tcW w:w="0" w:type="auto"/>
            <w:vAlign w:val="center"/>
            <w:hideMark/>
          </w:tcPr>
          <w:p w:rsidR="00541FD5" w:rsidRPr="00541FD5" w:rsidRDefault="00541FD5" w:rsidP="00541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1FD5" w:rsidRPr="00541FD5" w:rsidRDefault="00541FD5" w:rsidP="00541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1FD5" w:rsidRPr="00541FD5" w:rsidRDefault="00541FD5" w:rsidP="00541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41FD5" w:rsidRPr="00541FD5" w:rsidRDefault="00541FD5" w:rsidP="00541FD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41FD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"ЭЛ5-Энерго" ИНН 6671156423 (акция 1-01-50077-A / ISIN RU000A0F5UN3)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71"/>
        <w:gridCol w:w="735"/>
        <w:gridCol w:w="736"/>
        <w:gridCol w:w="1850"/>
        <w:gridCol w:w="1307"/>
        <w:gridCol w:w="671"/>
        <w:gridCol w:w="671"/>
        <w:gridCol w:w="1621"/>
        <w:gridCol w:w="1512"/>
        <w:gridCol w:w="27"/>
      </w:tblGrid>
      <w:tr w:rsidR="00541FD5" w:rsidRPr="00541FD5" w:rsidTr="00541FD5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541FD5" w:rsidRPr="00541FD5" w:rsidRDefault="00541FD5" w:rsidP="00541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1F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41FD5" w:rsidRPr="00541FD5" w:rsidTr="00541FD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41FD5" w:rsidRPr="00541FD5" w:rsidRDefault="00541FD5" w:rsidP="00541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1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41FD5" w:rsidRPr="00541FD5" w:rsidRDefault="00541FD5" w:rsidP="00541FD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1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1100719</w:t>
            </w:r>
          </w:p>
        </w:tc>
      </w:tr>
      <w:tr w:rsidR="00541FD5" w:rsidRPr="00541FD5" w:rsidTr="00541FD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41FD5" w:rsidRPr="00541FD5" w:rsidRDefault="00541FD5" w:rsidP="00541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1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41FD5" w:rsidRPr="00541FD5" w:rsidRDefault="00541FD5" w:rsidP="00541FD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1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541FD5" w:rsidRPr="00541FD5" w:rsidTr="00541FD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41FD5" w:rsidRPr="00541FD5" w:rsidRDefault="00541FD5" w:rsidP="00541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1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41FD5" w:rsidRPr="00541FD5" w:rsidRDefault="00541FD5" w:rsidP="00541FD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1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541FD5" w:rsidRPr="00541FD5" w:rsidTr="00541FD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41FD5" w:rsidRPr="00541FD5" w:rsidRDefault="00541FD5" w:rsidP="00541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1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41FD5" w:rsidRPr="00541FD5" w:rsidRDefault="00541FD5" w:rsidP="00541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1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26 декабря 2025 г. </w:t>
            </w:r>
          </w:p>
        </w:tc>
      </w:tr>
      <w:tr w:rsidR="00541FD5" w:rsidRPr="00541FD5" w:rsidTr="00541FD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41FD5" w:rsidRPr="00541FD5" w:rsidRDefault="00541FD5" w:rsidP="00541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1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41FD5" w:rsidRPr="00541FD5" w:rsidRDefault="00541FD5" w:rsidP="00541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1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ноября 2025 г.</w:t>
            </w:r>
          </w:p>
        </w:tc>
      </w:tr>
      <w:tr w:rsidR="00541FD5" w:rsidRPr="00541FD5" w:rsidTr="00541FD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41FD5" w:rsidRPr="00541FD5" w:rsidRDefault="00541FD5" w:rsidP="00541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1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41FD5" w:rsidRPr="00541FD5" w:rsidRDefault="00541FD5" w:rsidP="00541FD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1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541FD5" w:rsidRPr="00541FD5" w:rsidTr="00541FD5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541FD5" w:rsidRPr="00541FD5" w:rsidRDefault="00541FD5" w:rsidP="00541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1F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41FD5" w:rsidRPr="00541FD5" w:rsidTr="00541FD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41FD5" w:rsidRPr="00541FD5" w:rsidRDefault="00541FD5" w:rsidP="00541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1F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41FD5" w:rsidRPr="00541FD5" w:rsidRDefault="00541FD5" w:rsidP="00541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1F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41FD5" w:rsidRPr="00541FD5" w:rsidRDefault="00541FD5" w:rsidP="00541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1F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41FD5" w:rsidRPr="00541FD5" w:rsidRDefault="00541FD5" w:rsidP="00541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1F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41FD5" w:rsidRPr="00541FD5" w:rsidRDefault="00541FD5" w:rsidP="00541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1F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41FD5" w:rsidRPr="00541FD5" w:rsidRDefault="00541FD5" w:rsidP="00541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1F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41FD5" w:rsidRPr="00541FD5" w:rsidRDefault="00541FD5" w:rsidP="00541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1F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41FD5" w:rsidRPr="00541FD5" w:rsidRDefault="00541FD5" w:rsidP="00541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1FD5" w:rsidRPr="00541FD5" w:rsidTr="00541FD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1FD5" w:rsidRPr="00541FD5" w:rsidRDefault="00541FD5" w:rsidP="00541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1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1100719X6492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41FD5" w:rsidRPr="00541FD5" w:rsidRDefault="00541FD5" w:rsidP="00541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1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"ЭЛ5-Энерго"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1FD5" w:rsidRPr="00541FD5" w:rsidRDefault="00541FD5" w:rsidP="00541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1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1-01-50077-A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1FD5" w:rsidRPr="00541FD5" w:rsidRDefault="00541FD5" w:rsidP="00541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1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декабря 2004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41FD5" w:rsidRPr="00541FD5" w:rsidRDefault="00541FD5" w:rsidP="00541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1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1FD5" w:rsidRPr="00541FD5" w:rsidRDefault="00541FD5" w:rsidP="00541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1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OGK5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1FD5" w:rsidRPr="00541FD5" w:rsidRDefault="00541FD5" w:rsidP="00541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1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RU000A0F5UN3</w:t>
            </w:r>
          </w:p>
        </w:tc>
        <w:tc>
          <w:tcPr>
            <w:tcW w:w="0" w:type="auto"/>
            <w:vAlign w:val="center"/>
            <w:hideMark/>
          </w:tcPr>
          <w:p w:rsidR="00541FD5" w:rsidRPr="00541FD5" w:rsidRDefault="00541FD5" w:rsidP="00541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1FD5" w:rsidRPr="00541FD5" w:rsidTr="00541FD5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541FD5" w:rsidRPr="00541FD5" w:rsidRDefault="00541FD5" w:rsidP="00541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1F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541FD5" w:rsidRPr="00541FD5" w:rsidTr="00541FD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41FD5" w:rsidRPr="00541FD5" w:rsidRDefault="00541FD5" w:rsidP="00541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1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41FD5" w:rsidRPr="00541FD5" w:rsidRDefault="00541FD5" w:rsidP="00541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1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декабря 2025 г. 19:59 МСК</w:t>
            </w:r>
          </w:p>
        </w:tc>
      </w:tr>
      <w:tr w:rsidR="00541FD5" w:rsidRPr="00541FD5" w:rsidTr="00541FD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41FD5" w:rsidRPr="00541FD5" w:rsidRDefault="00541FD5" w:rsidP="00541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1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41FD5" w:rsidRPr="00541FD5" w:rsidRDefault="00541FD5" w:rsidP="00541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1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декабря 2025 г. 23:59 МСК</w:t>
            </w:r>
          </w:p>
        </w:tc>
      </w:tr>
      <w:tr w:rsidR="00541FD5" w:rsidRPr="00541FD5" w:rsidTr="00541FD5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541FD5" w:rsidRPr="00541FD5" w:rsidRDefault="00541FD5" w:rsidP="00541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1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541FD5" w:rsidRPr="00541FD5" w:rsidTr="00541FD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41FD5" w:rsidRPr="00541FD5" w:rsidRDefault="00541FD5" w:rsidP="00541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1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41FD5" w:rsidRPr="00541FD5" w:rsidRDefault="00541FD5" w:rsidP="00541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1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541FD5" w:rsidRPr="00541FD5" w:rsidTr="00541FD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41FD5" w:rsidRPr="00541FD5" w:rsidRDefault="00541FD5" w:rsidP="00541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1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41FD5" w:rsidRPr="00541FD5" w:rsidRDefault="00541FD5" w:rsidP="00541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1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541FD5" w:rsidRPr="00541FD5" w:rsidTr="00541FD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41FD5" w:rsidRPr="00541FD5" w:rsidRDefault="00541FD5" w:rsidP="00541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1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41FD5" w:rsidRPr="00541FD5" w:rsidRDefault="00541FD5" w:rsidP="00541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1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541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ООО «Регистратор «Гарант». 123100, Российская Федерация, город Москва,</w:t>
            </w:r>
            <w:r w:rsidRPr="00541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вн. тер. г. муниципальный округ Пресненский, Краснопресненская набере</w:t>
            </w:r>
            <w:r w:rsidRPr="00541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жная, дом 8, этаж 2, помещение 228</w:t>
            </w:r>
          </w:p>
        </w:tc>
      </w:tr>
      <w:tr w:rsidR="00541FD5" w:rsidRPr="00541FD5" w:rsidTr="00541FD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41FD5" w:rsidRPr="00541FD5" w:rsidRDefault="00541FD5" w:rsidP="00541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1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41FD5" w:rsidRPr="00541FD5" w:rsidRDefault="00541FD5" w:rsidP="00541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1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https://evoting.reggarant.ru/Voting/Lk</w:t>
            </w:r>
          </w:p>
        </w:tc>
      </w:tr>
    </w:tbl>
    <w:p w:rsidR="00541FD5" w:rsidRPr="00541FD5" w:rsidRDefault="00541FD5" w:rsidP="00541F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541F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541FD5" w:rsidRPr="00541FD5" w:rsidRDefault="00541FD5" w:rsidP="00541FD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41FD5">
        <w:rPr>
          <w:rFonts w:ascii="Times New Roman" w:eastAsia="Times New Roman" w:hAnsi="Times New Roman"/>
          <w:sz w:val="20"/>
          <w:szCs w:val="20"/>
          <w:lang w:eastAsia="ru-RU"/>
        </w:rPr>
        <w:t xml:space="preserve">1. Об определении количества, номинальной стоимости, категории (типа) объявленных акций ПАО «ЭЛ5-Энерго» и прав, предоставляемых этими акциями. </w:t>
      </w:r>
      <w:r w:rsidRPr="00541FD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Об утверждении Устава ПАО «ЭЛ5-Энерго» в новой редакции в связи с внесением положений об объявленных акциях. </w:t>
      </w:r>
      <w:r w:rsidRPr="00541FD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О реорганизации ПАО «ЭЛ5-Энерго» в форме присоединения к нему АО «ВДК-Энерго» и ООО «ЛУКОЙЛ-Экоэнерго», включая утверждение Договора о присоединении. </w:t>
      </w:r>
      <w:r w:rsidRPr="00541FD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Об увеличении уставного капитала ПАО «ЭЛ5-Энерго» путем размещения дополнительных обыкновенных акций ПАО «ЭЛ5-Энерго». </w:t>
      </w:r>
      <w:r w:rsidRPr="00541FD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Об утверждении Устава ПАО «ЭЛ5-Энерго» в новой редакции. </w:t>
      </w:r>
    </w:p>
    <w:p w:rsidR="00541FD5" w:rsidRDefault="00541FD5" w:rsidP="00541FD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41FD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541FD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541FD5" w:rsidRPr="00541FD5" w:rsidRDefault="00541FD5" w:rsidP="00541FD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41FD5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541FD5" w:rsidRPr="00541FD5" w:rsidSect="00541FD5">
      <w:pgSz w:w="11906" w:h="16838"/>
      <w:pgMar w:top="284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41FD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1FD5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1583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22AB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12A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41F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41F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1FD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41FD5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41F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41FD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41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41FD5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541FD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7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585b9545e9f4a26a97f497c4917c8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2025-11-25T07:44:00Z</dcterms:created>
  <dcterms:modified xsi:type="dcterms:W3CDTF">2025-11-25T09:43:00Z</dcterms:modified>
</cp:coreProperties>
</file>