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EA" w:rsidRPr="00AC2EEA" w:rsidRDefault="00AC2EEA" w:rsidP="00AC2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AC2EEA" w:rsidRPr="00AC2EEA" w:rsidTr="00AC2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124519075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124408567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C2EEA" w:rsidRPr="00AC2EEA" w:rsidRDefault="00AC2EEA" w:rsidP="00AC2EEA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C2E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</w:t>
      </w:r>
      <w:proofErr w:type="spellStart"/>
      <w:r w:rsidRPr="00AC2E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8602067092 (акции 1-02-65104-D / ISIN RU000A0JNGA5, 1-02-65104-D / ISIN RU000A0JNGA5)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14"/>
        <w:gridCol w:w="6929"/>
      </w:tblGrid>
      <w:tr w:rsidR="00AC2EEA" w:rsidRPr="00AC2EEA" w:rsidTr="00AC2EE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июня 2026 г. 09:00 МСК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2026 г.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Тюменская область, Ханты-Мансийский автономный округ - 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Югра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город Сур</w:t>
            </w: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гут, улица 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Энергостроителей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23, сооружение 34.</w:t>
            </w:r>
          </w:p>
        </w:tc>
      </w:tr>
    </w:tbl>
    <w:p w:rsidR="00AC2EEA" w:rsidRPr="00AC2EEA" w:rsidRDefault="00AC2EEA" w:rsidP="00AC2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71"/>
        <w:gridCol w:w="1116"/>
        <w:gridCol w:w="1664"/>
        <w:gridCol w:w="1166"/>
        <w:gridCol w:w="802"/>
        <w:gridCol w:w="802"/>
        <w:gridCol w:w="739"/>
        <w:gridCol w:w="715"/>
        <w:gridCol w:w="1449"/>
        <w:gridCol w:w="596"/>
        <w:gridCol w:w="596"/>
        <w:gridCol w:w="27"/>
      </w:tblGrid>
      <w:tr w:rsidR="00AC2EEA" w:rsidRPr="00AC2EEA" w:rsidTr="00AC2EE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C2EEA" w:rsidRPr="00AC2EEA" w:rsidTr="00AC2EE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1167754X8676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1167754X9283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1-02-65104-D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апреля 2007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OGK4/02/DR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RU000A0JNGA5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49130625974</w:t>
            </w:r>
          </w:p>
        </w:tc>
        <w:tc>
          <w:tcPr>
            <w:tcW w:w="0" w:type="auto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C2EEA" w:rsidRPr="00AC2EEA" w:rsidTr="00AC2EEA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1168625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C2EEA" w:rsidRPr="00AC2EEA" w:rsidTr="00AC2EEA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2026 г. 20:00 МСК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2026 г. 23:59 МСК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ООО «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Реестр-РН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»; ПАО «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Юнипро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». 115172, г. Москва, а/я 4; 628406, </w:t>
            </w:r>
            <w:proofErr w:type="spellStart"/>
            <w:proofErr w:type="gram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Тюме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нская</w:t>
            </w:r>
            <w:proofErr w:type="spellEnd"/>
            <w:proofErr w:type="gram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область, Ханты-Мансийский автономный округ - 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Югра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город Сургут,</w:t>
            </w: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Энергостроителей</w:t>
            </w:r>
            <w:proofErr w:type="spellEnd"/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дом 23, сооружение 34</w:t>
            </w:r>
          </w:p>
        </w:tc>
      </w:tr>
      <w:tr w:rsidR="00AC2EEA" w:rsidRPr="00AC2EEA" w:rsidTr="00AC2EEA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C2EEA" w:rsidRPr="00AC2EEA" w:rsidRDefault="00AC2EEA" w:rsidP="00AC2EE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2E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https://lk.reestrrn.ru</w:t>
            </w:r>
          </w:p>
        </w:tc>
      </w:tr>
    </w:tbl>
    <w:p w:rsidR="00AC2EEA" w:rsidRPr="00AC2EEA" w:rsidRDefault="00AC2EEA" w:rsidP="00AC2E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AC2EE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D03BCB" w:rsidRDefault="00AC2EEA" w:rsidP="00AC2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</w:t>
      </w:r>
      <w:proofErr w:type="spell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 xml:space="preserve">» за 2025 год. </w:t>
      </w: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ПАО «</w:t>
      </w:r>
      <w:proofErr w:type="spell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 xml:space="preserve">» за 2025 год. </w:t>
      </w: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</w:t>
      </w:r>
      <w:proofErr w:type="spell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 xml:space="preserve">» по результатам 2025 года. </w:t>
      </w: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</w:t>
      </w:r>
      <w:proofErr w:type="spell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 xml:space="preserve">». </w:t>
      </w:r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br/>
        <w:t>5. О назначен</w:t>
      </w:r>
      <w:proofErr w:type="gram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ии ау</w:t>
      </w:r>
      <w:proofErr w:type="gram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диторской организации ПАО «</w:t>
      </w:r>
      <w:proofErr w:type="spellStart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Юнипро</w:t>
      </w:r>
      <w:proofErr w:type="spellEnd"/>
      <w:r w:rsidRPr="00AC2EEA">
        <w:rPr>
          <w:rFonts w:ascii="Times New Roman" w:eastAsia="Times New Roman" w:hAnsi="Times New Roman"/>
          <w:sz w:val="20"/>
          <w:szCs w:val="20"/>
          <w:lang w:eastAsia="ru-RU"/>
        </w:rPr>
        <w:t>».</w:t>
      </w:r>
    </w:p>
    <w:p w:rsidR="00AC2EEA" w:rsidRDefault="00AC2EEA" w:rsidP="00AC2EE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C2EEA" w:rsidRPr="00AC2EEA" w:rsidRDefault="00AC2EEA" w:rsidP="00AC2EE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AC2EEA" w:rsidRPr="00AC2EEA" w:rsidSect="00AC2E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EE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3CD6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C2EEA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C2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C2E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EE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2EEA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C2E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2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478</Words>
  <Characters>2728</Characters>
  <Application>Microsoft Office Word</Application>
  <DocSecurity>0</DocSecurity>
  <Lines>22</Lines>
  <Paragraphs>6</Paragraphs>
  <ScaleCrop>false</ScaleCrop>
  <Company>BankSGB</Company>
  <LinksUpToDate>false</LinksUpToDate>
  <CharactersWithSpaces>3200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2026-05-08T12:59:00Z</dcterms:created>
  <dcterms:modified xsi:type="dcterms:W3CDTF">2026-05-08T13:03:00Z</dcterms:modified>
</cp:coreProperties>
</file>