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C7B" w:rsidRPr="00467C7B" w:rsidRDefault="00467C7B" w:rsidP="00467C7B">
      <w:pPr>
        <w:pStyle w:val="a5"/>
        <w:rPr>
          <w:rFonts w:ascii="Times New Roman" w:hAnsi="Times New Roman"/>
          <w:sz w:val="20"/>
          <w:szCs w:val="20"/>
        </w:rPr>
      </w:pPr>
      <w:r w:rsidRPr="00467C7B">
        <w:rPr>
          <w:rFonts w:ascii="Times New Roman" w:hAnsi="Times New Roman"/>
          <w:sz w:val="20"/>
          <w:szCs w:val="20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467C7B" w:rsidRPr="00467C7B" w:rsidTr="00467C7B">
        <w:trPr>
          <w:tblCellSpacing w:w="7" w:type="dxa"/>
        </w:trPr>
        <w:tc>
          <w:tcPr>
            <w:tcW w:w="0" w:type="auto"/>
            <w:vAlign w:val="center"/>
            <w:hideMark/>
          </w:tcPr>
          <w:p w:rsidR="00467C7B" w:rsidRPr="00467C7B" w:rsidRDefault="00467C7B" w:rsidP="00467C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67C7B">
              <w:rPr>
                <w:rFonts w:ascii="Times New Roman" w:hAnsi="Times New Roman"/>
                <w:sz w:val="20"/>
                <w:szCs w:val="20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67C7B" w:rsidRPr="00467C7B" w:rsidRDefault="00467C7B" w:rsidP="00467C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67C7B">
              <w:rPr>
                <w:rFonts w:ascii="Times New Roman" w:hAnsi="Times New Roman"/>
                <w:sz w:val="20"/>
                <w:szCs w:val="20"/>
              </w:rPr>
              <w:t>№ 113536059</w:t>
            </w:r>
          </w:p>
        </w:tc>
        <w:tc>
          <w:tcPr>
            <w:tcW w:w="0" w:type="auto"/>
            <w:vAlign w:val="center"/>
            <w:hideMark/>
          </w:tcPr>
          <w:p w:rsidR="00467C7B" w:rsidRPr="00467C7B" w:rsidRDefault="00467C7B" w:rsidP="00467C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7C7B" w:rsidRPr="00467C7B" w:rsidTr="00467C7B">
        <w:trPr>
          <w:tblCellSpacing w:w="7" w:type="dxa"/>
        </w:trPr>
        <w:tc>
          <w:tcPr>
            <w:tcW w:w="0" w:type="auto"/>
            <w:vAlign w:val="center"/>
            <w:hideMark/>
          </w:tcPr>
          <w:p w:rsidR="00467C7B" w:rsidRPr="00467C7B" w:rsidRDefault="00467C7B" w:rsidP="00467C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67C7B">
              <w:rPr>
                <w:rFonts w:ascii="Times New Roman" w:hAnsi="Times New Roman"/>
                <w:sz w:val="20"/>
                <w:szCs w:val="20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67C7B" w:rsidRPr="00467C7B" w:rsidRDefault="00467C7B" w:rsidP="00467C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67C7B">
              <w:rPr>
                <w:rFonts w:ascii="Times New Roman" w:hAnsi="Times New Roman"/>
                <w:sz w:val="20"/>
                <w:szCs w:val="20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467C7B" w:rsidRPr="00467C7B" w:rsidRDefault="00467C7B" w:rsidP="00467C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7C7B" w:rsidRPr="00467C7B" w:rsidTr="00467C7B">
        <w:trPr>
          <w:tblCellSpacing w:w="7" w:type="dxa"/>
        </w:trPr>
        <w:tc>
          <w:tcPr>
            <w:tcW w:w="0" w:type="auto"/>
            <w:vAlign w:val="center"/>
            <w:hideMark/>
          </w:tcPr>
          <w:p w:rsidR="00467C7B" w:rsidRPr="00467C7B" w:rsidRDefault="00467C7B" w:rsidP="00467C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67C7B">
              <w:rPr>
                <w:rFonts w:ascii="Times New Roman" w:hAnsi="Times New Roman"/>
                <w:sz w:val="20"/>
                <w:szCs w:val="20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467C7B" w:rsidRPr="00467C7B" w:rsidRDefault="00467C7B" w:rsidP="00467C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67C7B">
              <w:rPr>
                <w:rFonts w:ascii="Times New Roman" w:hAnsi="Times New Roman"/>
                <w:sz w:val="20"/>
                <w:szCs w:val="20"/>
              </w:rPr>
              <w:t>№ 113375875</w:t>
            </w:r>
          </w:p>
        </w:tc>
        <w:tc>
          <w:tcPr>
            <w:tcW w:w="0" w:type="auto"/>
            <w:vAlign w:val="center"/>
            <w:hideMark/>
          </w:tcPr>
          <w:p w:rsidR="00467C7B" w:rsidRPr="00467C7B" w:rsidRDefault="00467C7B" w:rsidP="00467C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7C7B" w:rsidRPr="00467C7B" w:rsidTr="00467C7B">
        <w:trPr>
          <w:tblCellSpacing w:w="7" w:type="dxa"/>
        </w:trPr>
        <w:tc>
          <w:tcPr>
            <w:tcW w:w="0" w:type="auto"/>
            <w:vAlign w:val="center"/>
            <w:hideMark/>
          </w:tcPr>
          <w:p w:rsidR="00467C7B" w:rsidRPr="00467C7B" w:rsidRDefault="00467C7B" w:rsidP="00467C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7C7B" w:rsidRPr="00467C7B" w:rsidRDefault="00467C7B" w:rsidP="00467C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7C7B" w:rsidRPr="00467C7B" w:rsidRDefault="00467C7B" w:rsidP="00467C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7C7B" w:rsidRPr="00467C7B" w:rsidTr="00467C7B">
        <w:trPr>
          <w:tblCellSpacing w:w="7" w:type="dxa"/>
        </w:trPr>
        <w:tc>
          <w:tcPr>
            <w:tcW w:w="0" w:type="auto"/>
            <w:vAlign w:val="center"/>
            <w:hideMark/>
          </w:tcPr>
          <w:p w:rsidR="00467C7B" w:rsidRPr="00467C7B" w:rsidRDefault="00467C7B" w:rsidP="00467C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7C7B" w:rsidRPr="00467C7B" w:rsidRDefault="00467C7B" w:rsidP="00467C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7C7B" w:rsidRPr="00467C7B" w:rsidRDefault="00467C7B" w:rsidP="00467C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67C7B" w:rsidRPr="00467C7B" w:rsidRDefault="00467C7B" w:rsidP="00467C7B">
      <w:pPr>
        <w:pStyle w:val="a5"/>
        <w:rPr>
          <w:rFonts w:ascii="Times New Roman" w:hAnsi="Times New Roman"/>
          <w:b/>
          <w:sz w:val="20"/>
          <w:szCs w:val="20"/>
        </w:rPr>
      </w:pPr>
      <w:r w:rsidRPr="00467C7B">
        <w:rPr>
          <w:rFonts w:ascii="Times New Roman" w:hAnsi="Times New Roman"/>
          <w:b/>
          <w:sz w:val="20"/>
          <w:szCs w:val="20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"Полюс" ИНН 7703389295 (акции 1-01-55192-E / ISIN RU000A0JNAA8, 1-01-55192-E / ISIN RU000A0JNAA8)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98"/>
        <w:gridCol w:w="1163"/>
        <w:gridCol w:w="837"/>
        <w:gridCol w:w="837"/>
        <w:gridCol w:w="587"/>
        <w:gridCol w:w="587"/>
        <w:gridCol w:w="1349"/>
        <w:gridCol w:w="1460"/>
        <w:gridCol w:w="724"/>
        <w:gridCol w:w="724"/>
        <w:gridCol w:w="626"/>
        <w:gridCol w:w="621"/>
        <w:gridCol w:w="30"/>
      </w:tblGrid>
      <w:tr w:rsidR="00467C7B" w:rsidRPr="00467C7B" w:rsidTr="00467C7B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467C7B" w:rsidRPr="00467C7B" w:rsidRDefault="00467C7B" w:rsidP="00467C7B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7C7B">
              <w:rPr>
                <w:rFonts w:ascii="Times New Roman" w:hAnsi="Times New Roman"/>
                <w:b/>
                <w:bCs/>
                <w:sz w:val="20"/>
                <w:szCs w:val="20"/>
              </w:rPr>
              <w:t>Реквизиты корпоративного действия</w:t>
            </w:r>
          </w:p>
        </w:tc>
      </w:tr>
      <w:tr w:rsidR="00467C7B" w:rsidRPr="00467C7B" w:rsidTr="00467C7B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467C7B" w:rsidRPr="00467C7B" w:rsidRDefault="00467C7B" w:rsidP="00467C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67C7B">
              <w:rPr>
                <w:rFonts w:ascii="Times New Roman" w:hAnsi="Times New Roman"/>
                <w:sz w:val="20"/>
                <w:szCs w:val="20"/>
              </w:rPr>
              <w:t>Референс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467C7B" w:rsidRPr="00467C7B" w:rsidRDefault="00467C7B" w:rsidP="00467C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67C7B">
              <w:rPr>
                <w:rFonts w:ascii="Times New Roman" w:hAnsi="Times New Roman"/>
                <w:sz w:val="20"/>
                <w:szCs w:val="20"/>
              </w:rPr>
              <w:t>1075922</w:t>
            </w:r>
          </w:p>
        </w:tc>
      </w:tr>
      <w:tr w:rsidR="00467C7B" w:rsidRPr="00467C7B" w:rsidTr="00467C7B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467C7B" w:rsidRPr="00467C7B" w:rsidRDefault="00467C7B" w:rsidP="00467C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67C7B">
              <w:rPr>
                <w:rFonts w:ascii="Times New Roman" w:hAnsi="Times New Roman"/>
                <w:sz w:val="20"/>
                <w:szCs w:val="20"/>
              </w:rPr>
              <w:t>Код типа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467C7B" w:rsidRPr="00467C7B" w:rsidRDefault="00467C7B" w:rsidP="00467C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67C7B">
              <w:rPr>
                <w:rFonts w:ascii="Times New Roman" w:hAnsi="Times New Roman"/>
                <w:sz w:val="20"/>
                <w:szCs w:val="20"/>
              </w:rPr>
              <w:t>XMET</w:t>
            </w:r>
          </w:p>
        </w:tc>
      </w:tr>
      <w:tr w:rsidR="00467C7B" w:rsidRPr="00467C7B" w:rsidTr="00467C7B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467C7B" w:rsidRPr="00467C7B" w:rsidRDefault="00467C7B" w:rsidP="00467C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67C7B">
              <w:rPr>
                <w:rFonts w:ascii="Times New Roman" w:hAnsi="Times New Roman"/>
                <w:sz w:val="20"/>
                <w:szCs w:val="20"/>
              </w:rPr>
              <w:t>Тип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467C7B" w:rsidRPr="00467C7B" w:rsidRDefault="00467C7B" w:rsidP="00467C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67C7B">
              <w:rPr>
                <w:rFonts w:ascii="Times New Roman" w:hAnsi="Times New Roman"/>
                <w:sz w:val="20"/>
                <w:szCs w:val="20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467C7B" w:rsidRPr="00467C7B" w:rsidTr="00467C7B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467C7B" w:rsidRPr="00467C7B" w:rsidRDefault="00467C7B" w:rsidP="00467C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67C7B">
              <w:rPr>
                <w:rFonts w:ascii="Times New Roman" w:hAnsi="Times New Roman"/>
                <w:sz w:val="20"/>
                <w:szCs w:val="20"/>
              </w:rPr>
              <w:t>Дата КД (план.)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467C7B" w:rsidRPr="00467C7B" w:rsidRDefault="00467C7B" w:rsidP="00467C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67C7B">
              <w:rPr>
                <w:rFonts w:ascii="Times New Roman" w:hAnsi="Times New Roman"/>
                <w:sz w:val="20"/>
                <w:szCs w:val="20"/>
              </w:rPr>
              <w:t xml:space="preserve">30 сентября 2025 г. </w:t>
            </w:r>
          </w:p>
        </w:tc>
      </w:tr>
      <w:tr w:rsidR="00467C7B" w:rsidRPr="00467C7B" w:rsidTr="00467C7B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467C7B" w:rsidRPr="00467C7B" w:rsidRDefault="00467C7B" w:rsidP="00467C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67C7B">
              <w:rPr>
                <w:rFonts w:ascii="Times New Roman" w:hAnsi="Times New Roman"/>
                <w:sz w:val="20"/>
                <w:szCs w:val="20"/>
              </w:rPr>
              <w:t>Дата фиксации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467C7B" w:rsidRPr="00467C7B" w:rsidRDefault="00467C7B" w:rsidP="00467C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67C7B">
              <w:rPr>
                <w:rFonts w:ascii="Times New Roman" w:hAnsi="Times New Roman"/>
                <w:sz w:val="20"/>
                <w:szCs w:val="20"/>
              </w:rPr>
              <w:t>07 сентября 2025 г.</w:t>
            </w:r>
          </w:p>
        </w:tc>
      </w:tr>
      <w:tr w:rsidR="00467C7B" w:rsidRPr="00467C7B" w:rsidTr="00467C7B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467C7B" w:rsidRPr="00467C7B" w:rsidRDefault="00467C7B" w:rsidP="00467C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67C7B">
              <w:rPr>
                <w:rFonts w:ascii="Times New Roman" w:hAnsi="Times New Roman"/>
                <w:sz w:val="20"/>
                <w:szCs w:val="20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467C7B" w:rsidRPr="00467C7B" w:rsidRDefault="00467C7B" w:rsidP="00467C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67C7B">
              <w:rPr>
                <w:rFonts w:ascii="Times New Roman" w:hAnsi="Times New Roman"/>
                <w:sz w:val="20"/>
                <w:szCs w:val="20"/>
              </w:rPr>
              <w:t>Заочное голосование</w:t>
            </w:r>
          </w:p>
        </w:tc>
      </w:tr>
      <w:tr w:rsidR="00467C7B" w:rsidRPr="00467C7B" w:rsidTr="00467C7B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467C7B" w:rsidRPr="00467C7B" w:rsidRDefault="00467C7B" w:rsidP="00467C7B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7C7B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467C7B" w:rsidRPr="00467C7B" w:rsidTr="00467C7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67C7B" w:rsidRPr="00467C7B" w:rsidRDefault="00467C7B" w:rsidP="00467C7B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7C7B">
              <w:rPr>
                <w:rFonts w:ascii="Times New Roman" w:hAnsi="Times New Roman"/>
                <w:b/>
                <w:bCs/>
                <w:sz w:val="20"/>
                <w:szCs w:val="20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67C7B" w:rsidRPr="00467C7B" w:rsidRDefault="00467C7B" w:rsidP="00467C7B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7C7B">
              <w:rPr>
                <w:rFonts w:ascii="Times New Roman" w:hAnsi="Times New Roman"/>
                <w:b/>
                <w:bCs/>
                <w:sz w:val="20"/>
                <w:szCs w:val="20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67C7B" w:rsidRPr="00467C7B" w:rsidRDefault="00467C7B" w:rsidP="00467C7B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7C7B">
              <w:rPr>
                <w:rFonts w:ascii="Times New Roman" w:hAnsi="Times New Roman"/>
                <w:b/>
                <w:bCs/>
                <w:sz w:val="20"/>
                <w:szCs w:val="20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67C7B" w:rsidRPr="00467C7B" w:rsidRDefault="00467C7B" w:rsidP="00467C7B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7C7B">
              <w:rPr>
                <w:rFonts w:ascii="Times New Roman" w:hAnsi="Times New Roman"/>
                <w:b/>
                <w:bCs/>
                <w:sz w:val="20"/>
                <w:szCs w:val="20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67C7B" w:rsidRPr="00467C7B" w:rsidRDefault="00467C7B" w:rsidP="00467C7B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7C7B">
              <w:rPr>
                <w:rFonts w:ascii="Times New Roman" w:hAnsi="Times New Roman"/>
                <w:b/>
                <w:bCs/>
                <w:sz w:val="20"/>
                <w:szCs w:val="20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67C7B" w:rsidRPr="00467C7B" w:rsidRDefault="00467C7B" w:rsidP="00467C7B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7C7B">
              <w:rPr>
                <w:rFonts w:ascii="Times New Roman" w:hAnsi="Times New Roman"/>
                <w:b/>
                <w:bCs/>
                <w:sz w:val="20"/>
                <w:szCs w:val="20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67C7B" w:rsidRPr="00467C7B" w:rsidRDefault="00467C7B" w:rsidP="00467C7B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7C7B">
              <w:rPr>
                <w:rFonts w:ascii="Times New Roman" w:hAnsi="Times New Roman"/>
                <w:b/>
                <w:bCs/>
                <w:sz w:val="20"/>
                <w:szCs w:val="20"/>
              </w:rPr>
              <w:t>ISIN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67C7B" w:rsidRPr="00467C7B" w:rsidRDefault="00467C7B" w:rsidP="00467C7B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7C7B">
              <w:rPr>
                <w:rFonts w:ascii="Times New Roman" w:hAnsi="Times New Roman"/>
                <w:b/>
                <w:bCs/>
                <w:sz w:val="20"/>
                <w:szCs w:val="20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467C7B" w:rsidRPr="00467C7B" w:rsidRDefault="00467C7B" w:rsidP="00467C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7C7B" w:rsidRPr="00467C7B" w:rsidTr="00467C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67C7B" w:rsidRPr="00467C7B" w:rsidRDefault="00467C7B" w:rsidP="00467C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67C7B">
              <w:rPr>
                <w:rFonts w:ascii="Times New Roman" w:hAnsi="Times New Roman"/>
                <w:sz w:val="20"/>
                <w:szCs w:val="20"/>
              </w:rPr>
              <w:t>1075922X84129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67C7B" w:rsidRPr="00467C7B" w:rsidRDefault="00467C7B" w:rsidP="00467C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67C7B">
              <w:rPr>
                <w:rFonts w:ascii="Times New Roman" w:hAnsi="Times New Roman"/>
                <w:sz w:val="20"/>
                <w:szCs w:val="20"/>
              </w:rPr>
              <w:t>Публичное акционерное общество "Полюс"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67C7B" w:rsidRPr="00467C7B" w:rsidRDefault="00467C7B" w:rsidP="00467C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67C7B">
              <w:rPr>
                <w:rFonts w:ascii="Times New Roman" w:hAnsi="Times New Roman"/>
                <w:sz w:val="20"/>
                <w:szCs w:val="20"/>
              </w:rPr>
              <w:t>1-01-55192-E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67C7B" w:rsidRPr="00467C7B" w:rsidRDefault="00467C7B" w:rsidP="00467C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67C7B">
              <w:rPr>
                <w:rFonts w:ascii="Times New Roman" w:hAnsi="Times New Roman"/>
                <w:sz w:val="20"/>
                <w:szCs w:val="20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67C7B" w:rsidRPr="00467C7B" w:rsidRDefault="00467C7B" w:rsidP="00467C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67C7B">
              <w:rPr>
                <w:rFonts w:ascii="Times New Roman" w:hAnsi="Times New Roman"/>
                <w:sz w:val="20"/>
                <w:szCs w:val="20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67C7B" w:rsidRPr="00467C7B" w:rsidRDefault="00467C7B" w:rsidP="00467C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67C7B">
              <w:rPr>
                <w:rFonts w:ascii="Times New Roman" w:hAnsi="Times New Roman"/>
                <w:sz w:val="20"/>
                <w:szCs w:val="20"/>
              </w:rPr>
              <w:t>POZO/01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67C7B" w:rsidRPr="00467C7B" w:rsidRDefault="00467C7B" w:rsidP="00467C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67C7B">
              <w:rPr>
                <w:rFonts w:ascii="Times New Roman" w:hAnsi="Times New Roman"/>
                <w:sz w:val="20"/>
                <w:szCs w:val="20"/>
              </w:rPr>
              <w:t>RU000A0JNAA8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67C7B" w:rsidRPr="00467C7B" w:rsidRDefault="00467C7B" w:rsidP="00467C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7C7B" w:rsidRPr="00467C7B" w:rsidRDefault="00467C7B" w:rsidP="00467C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7C7B" w:rsidRPr="00467C7B" w:rsidTr="00467C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67C7B" w:rsidRPr="00467C7B" w:rsidRDefault="00467C7B" w:rsidP="00467C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67C7B">
              <w:rPr>
                <w:rFonts w:ascii="Times New Roman" w:hAnsi="Times New Roman"/>
                <w:sz w:val="20"/>
                <w:szCs w:val="20"/>
              </w:rPr>
              <w:t>1075922X84130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67C7B" w:rsidRPr="00467C7B" w:rsidRDefault="00467C7B" w:rsidP="00467C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67C7B">
              <w:rPr>
                <w:rFonts w:ascii="Times New Roman" w:hAnsi="Times New Roman"/>
                <w:sz w:val="20"/>
                <w:szCs w:val="20"/>
              </w:rPr>
              <w:t>Публичное акционерное общество "Полюс"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67C7B" w:rsidRPr="00467C7B" w:rsidRDefault="00467C7B" w:rsidP="00467C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67C7B">
              <w:rPr>
                <w:rFonts w:ascii="Times New Roman" w:hAnsi="Times New Roman"/>
                <w:sz w:val="20"/>
                <w:szCs w:val="20"/>
              </w:rPr>
              <w:t>1-01-55192-E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67C7B" w:rsidRPr="00467C7B" w:rsidRDefault="00467C7B" w:rsidP="00467C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67C7B">
              <w:rPr>
                <w:rFonts w:ascii="Times New Roman" w:hAnsi="Times New Roman"/>
                <w:sz w:val="20"/>
                <w:szCs w:val="20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67C7B" w:rsidRPr="00467C7B" w:rsidRDefault="00467C7B" w:rsidP="00467C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67C7B">
              <w:rPr>
                <w:rFonts w:ascii="Times New Roman" w:hAnsi="Times New Roman"/>
                <w:sz w:val="20"/>
                <w:szCs w:val="20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67C7B" w:rsidRPr="00467C7B" w:rsidRDefault="00467C7B" w:rsidP="00467C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67C7B">
              <w:rPr>
                <w:rFonts w:ascii="Times New Roman" w:hAnsi="Times New Roman"/>
                <w:sz w:val="20"/>
                <w:szCs w:val="20"/>
              </w:rPr>
              <w:t>POZO/DR1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67C7B" w:rsidRPr="00467C7B" w:rsidRDefault="00467C7B" w:rsidP="00467C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67C7B">
              <w:rPr>
                <w:rFonts w:ascii="Times New Roman" w:hAnsi="Times New Roman"/>
                <w:sz w:val="20"/>
                <w:szCs w:val="20"/>
              </w:rPr>
              <w:t>RU000A0JNAA8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67C7B" w:rsidRPr="00467C7B" w:rsidRDefault="00467C7B" w:rsidP="00467C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67C7B">
              <w:rPr>
                <w:rFonts w:ascii="Times New Roman" w:hAnsi="Times New Roman"/>
                <w:sz w:val="20"/>
                <w:szCs w:val="20"/>
              </w:rPr>
              <w:t>133561119</w:t>
            </w:r>
          </w:p>
        </w:tc>
        <w:tc>
          <w:tcPr>
            <w:tcW w:w="0" w:type="auto"/>
            <w:vAlign w:val="center"/>
            <w:hideMark/>
          </w:tcPr>
          <w:p w:rsidR="00467C7B" w:rsidRPr="00467C7B" w:rsidRDefault="00467C7B" w:rsidP="00467C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7C7B" w:rsidRPr="00467C7B" w:rsidTr="00467C7B">
        <w:trPr>
          <w:gridAfter w:val="2"/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467C7B" w:rsidRPr="00467C7B" w:rsidRDefault="00467C7B" w:rsidP="00467C7B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7C7B">
              <w:rPr>
                <w:rFonts w:ascii="Times New Roman" w:hAnsi="Times New Roman"/>
                <w:b/>
                <w:bCs/>
                <w:sz w:val="20"/>
                <w:szCs w:val="20"/>
              </w:rPr>
              <w:t>Связанные корпоративные действия</w:t>
            </w:r>
          </w:p>
        </w:tc>
      </w:tr>
      <w:tr w:rsidR="00467C7B" w:rsidRPr="00467C7B" w:rsidTr="00467C7B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467C7B" w:rsidRPr="00467C7B" w:rsidRDefault="00467C7B" w:rsidP="00467C7B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7C7B">
              <w:rPr>
                <w:rFonts w:ascii="Times New Roman" w:hAnsi="Times New Roman"/>
                <w:b/>
                <w:bCs/>
                <w:sz w:val="20"/>
                <w:szCs w:val="20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467C7B" w:rsidRPr="00467C7B" w:rsidRDefault="00467C7B" w:rsidP="00467C7B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7C7B">
              <w:rPr>
                <w:rFonts w:ascii="Times New Roman" w:hAnsi="Times New Roman"/>
                <w:b/>
                <w:bCs/>
                <w:sz w:val="20"/>
                <w:szCs w:val="20"/>
              </w:rPr>
              <w:t>Референс КД</w:t>
            </w:r>
          </w:p>
        </w:tc>
      </w:tr>
      <w:tr w:rsidR="00467C7B" w:rsidRPr="00467C7B" w:rsidTr="00467C7B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67C7B" w:rsidRPr="00467C7B" w:rsidRDefault="00467C7B" w:rsidP="00467C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67C7B">
              <w:rPr>
                <w:rFonts w:ascii="Times New Roman" w:hAnsi="Times New Roman"/>
                <w:sz w:val="20"/>
                <w:szCs w:val="20"/>
              </w:rPr>
              <w:t>DVCA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67C7B" w:rsidRPr="00467C7B" w:rsidRDefault="00467C7B" w:rsidP="00467C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67C7B">
              <w:rPr>
                <w:rFonts w:ascii="Times New Roman" w:hAnsi="Times New Roman"/>
                <w:sz w:val="20"/>
                <w:szCs w:val="20"/>
              </w:rPr>
              <w:t>1075921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67C7B" w:rsidRPr="00467C7B" w:rsidRDefault="00467C7B" w:rsidP="00467C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7C7B" w:rsidRPr="00467C7B" w:rsidTr="00467C7B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467C7B" w:rsidRPr="00467C7B" w:rsidRDefault="00467C7B" w:rsidP="00467C7B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7C7B">
              <w:rPr>
                <w:rFonts w:ascii="Times New Roman" w:hAnsi="Times New Roman"/>
                <w:b/>
                <w:bCs/>
                <w:sz w:val="20"/>
                <w:szCs w:val="20"/>
              </w:rPr>
              <w:t>Голосование</w:t>
            </w:r>
          </w:p>
        </w:tc>
      </w:tr>
      <w:tr w:rsidR="00467C7B" w:rsidRPr="00467C7B" w:rsidTr="00467C7B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467C7B" w:rsidRPr="00467C7B" w:rsidRDefault="00467C7B" w:rsidP="00467C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67C7B">
              <w:rPr>
                <w:rFonts w:ascii="Times New Roman" w:hAnsi="Times New Roman"/>
                <w:sz w:val="20"/>
                <w:szCs w:val="20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67C7B" w:rsidRPr="00467C7B" w:rsidRDefault="00467C7B" w:rsidP="00467C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67C7B">
              <w:rPr>
                <w:rFonts w:ascii="Times New Roman" w:hAnsi="Times New Roman"/>
                <w:sz w:val="20"/>
                <w:szCs w:val="20"/>
              </w:rPr>
              <w:t>30 сентября 2025 г. 19:59 МСК</w:t>
            </w:r>
          </w:p>
        </w:tc>
      </w:tr>
      <w:tr w:rsidR="00467C7B" w:rsidRPr="00467C7B" w:rsidTr="00467C7B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467C7B" w:rsidRPr="00467C7B" w:rsidRDefault="00467C7B" w:rsidP="00467C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67C7B">
              <w:rPr>
                <w:rFonts w:ascii="Times New Roman" w:hAnsi="Times New Roman"/>
                <w:sz w:val="20"/>
                <w:szCs w:val="20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67C7B" w:rsidRPr="00467C7B" w:rsidRDefault="00467C7B" w:rsidP="00467C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67C7B">
              <w:rPr>
                <w:rFonts w:ascii="Times New Roman" w:hAnsi="Times New Roman"/>
                <w:sz w:val="20"/>
                <w:szCs w:val="20"/>
              </w:rPr>
              <w:t xml:space="preserve">30 сентября 2025 г. </w:t>
            </w:r>
          </w:p>
        </w:tc>
      </w:tr>
      <w:tr w:rsidR="00467C7B" w:rsidRPr="00467C7B" w:rsidTr="00467C7B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467C7B" w:rsidRPr="00467C7B" w:rsidRDefault="00467C7B" w:rsidP="00467C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67C7B">
              <w:rPr>
                <w:rFonts w:ascii="Times New Roman" w:hAnsi="Times New Roman"/>
                <w:sz w:val="20"/>
                <w:szCs w:val="20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67C7B" w:rsidRPr="00467C7B" w:rsidRDefault="00467C7B" w:rsidP="00467C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67C7B">
              <w:rPr>
                <w:rFonts w:ascii="Times New Roman" w:hAnsi="Times New Roman"/>
                <w:sz w:val="20"/>
                <w:szCs w:val="20"/>
              </w:rPr>
              <w:t>CFOR За</w:t>
            </w:r>
          </w:p>
        </w:tc>
      </w:tr>
      <w:tr w:rsidR="00467C7B" w:rsidRPr="00467C7B" w:rsidTr="00467C7B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467C7B" w:rsidRPr="00467C7B" w:rsidRDefault="00467C7B" w:rsidP="00467C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67C7B">
              <w:rPr>
                <w:rFonts w:ascii="Times New Roman" w:hAnsi="Times New Roman"/>
                <w:sz w:val="20"/>
                <w:szCs w:val="20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67C7B" w:rsidRPr="00467C7B" w:rsidRDefault="00467C7B" w:rsidP="00467C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67C7B">
              <w:rPr>
                <w:rFonts w:ascii="Times New Roman" w:hAnsi="Times New Roman"/>
                <w:sz w:val="20"/>
                <w:szCs w:val="20"/>
              </w:rPr>
              <w:t>CAGS Против</w:t>
            </w:r>
          </w:p>
        </w:tc>
      </w:tr>
      <w:tr w:rsidR="00467C7B" w:rsidRPr="00467C7B" w:rsidTr="00467C7B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467C7B" w:rsidRPr="00467C7B" w:rsidRDefault="00467C7B" w:rsidP="00467C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67C7B">
              <w:rPr>
                <w:rFonts w:ascii="Times New Roman" w:hAnsi="Times New Roman"/>
                <w:sz w:val="20"/>
                <w:szCs w:val="20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67C7B" w:rsidRPr="00467C7B" w:rsidRDefault="00467C7B" w:rsidP="00467C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67C7B">
              <w:rPr>
                <w:rFonts w:ascii="Times New Roman" w:hAnsi="Times New Roman"/>
                <w:sz w:val="20"/>
                <w:szCs w:val="20"/>
              </w:rPr>
              <w:t>ABST Воздержаться</w:t>
            </w:r>
          </w:p>
        </w:tc>
      </w:tr>
      <w:tr w:rsidR="00467C7B" w:rsidRPr="00467C7B" w:rsidTr="00467C7B">
        <w:trPr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467C7B" w:rsidRPr="00467C7B" w:rsidRDefault="00467C7B" w:rsidP="00467C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67C7B">
              <w:rPr>
                <w:rFonts w:ascii="Times New Roman" w:hAnsi="Times New Roman"/>
                <w:sz w:val="20"/>
                <w:szCs w:val="20"/>
              </w:rPr>
              <w:t>Методы голосования</w:t>
            </w:r>
          </w:p>
        </w:tc>
      </w:tr>
      <w:tr w:rsidR="00467C7B" w:rsidRPr="00467C7B" w:rsidTr="00467C7B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467C7B" w:rsidRPr="00467C7B" w:rsidRDefault="00467C7B" w:rsidP="00467C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67C7B">
              <w:rPr>
                <w:rFonts w:ascii="Times New Roman" w:hAnsi="Times New Roman"/>
                <w:sz w:val="20"/>
                <w:szCs w:val="20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67C7B" w:rsidRPr="00467C7B" w:rsidRDefault="00467C7B" w:rsidP="00467C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67C7B">
              <w:rPr>
                <w:rFonts w:ascii="Times New Roman" w:hAnsi="Times New Roman"/>
                <w:sz w:val="20"/>
                <w:szCs w:val="20"/>
              </w:rPr>
              <w:t>NDC000000000</w:t>
            </w:r>
          </w:p>
        </w:tc>
      </w:tr>
      <w:tr w:rsidR="00467C7B" w:rsidRPr="00467C7B" w:rsidTr="00467C7B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467C7B" w:rsidRPr="00467C7B" w:rsidRDefault="00467C7B" w:rsidP="00467C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67C7B">
              <w:rPr>
                <w:rFonts w:ascii="Times New Roman" w:hAnsi="Times New Roman"/>
                <w:sz w:val="20"/>
                <w:szCs w:val="20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67C7B" w:rsidRPr="00467C7B" w:rsidRDefault="00467C7B" w:rsidP="00467C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67C7B">
              <w:rPr>
                <w:rFonts w:ascii="Times New Roman" w:hAnsi="Times New Roman"/>
                <w:sz w:val="20"/>
                <w:szCs w:val="20"/>
              </w:rPr>
              <w:t>NADCRUMM</w:t>
            </w:r>
          </w:p>
        </w:tc>
      </w:tr>
      <w:tr w:rsidR="00467C7B" w:rsidRPr="00467C7B" w:rsidTr="00467C7B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467C7B" w:rsidRPr="00467C7B" w:rsidRDefault="00467C7B" w:rsidP="00467C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67C7B">
              <w:rPr>
                <w:rFonts w:ascii="Times New Roman" w:hAnsi="Times New Roman"/>
                <w:sz w:val="20"/>
                <w:szCs w:val="20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67C7B" w:rsidRPr="00467C7B" w:rsidRDefault="00467C7B" w:rsidP="00467C7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67C7B">
              <w:rPr>
                <w:rFonts w:ascii="Times New Roman" w:hAnsi="Times New Roman"/>
                <w:sz w:val="20"/>
                <w:szCs w:val="20"/>
              </w:rPr>
              <w:t>https://lk.rrost.ru/polyus</w:t>
            </w:r>
          </w:p>
        </w:tc>
      </w:tr>
    </w:tbl>
    <w:p w:rsidR="00467C7B" w:rsidRPr="00467C7B" w:rsidRDefault="00467C7B" w:rsidP="00467C7B">
      <w:pPr>
        <w:pStyle w:val="a5"/>
        <w:rPr>
          <w:rFonts w:ascii="Times New Roman" w:hAnsi="Times New Roman"/>
          <w:sz w:val="20"/>
          <w:szCs w:val="20"/>
        </w:rPr>
      </w:pPr>
    </w:p>
    <w:p w:rsidR="00467C7B" w:rsidRPr="00467C7B" w:rsidRDefault="00467C7B" w:rsidP="00467C7B">
      <w:pPr>
        <w:pStyle w:val="a5"/>
        <w:rPr>
          <w:rFonts w:ascii="Times New Roman" w:hAnsi="Times New Roman"/>
          <w:sz w:val="20"/>
          <w:szCs w:val="20"/>
        </w:rPr>
      </w:pPr>
      <w:r w:rsidRPr="00467C7B">
        <w:rPr>
          <w:rFonts w:ascii="Times New Roman" w:hAnsi="Times New Roman"/>
          <w:sz w:val="20"/>
          <w:szCs w:val="20"/>
        </w:rPr>
        <w:t>Повестка</w:t>
      </w:r>
    </w:p>
    <w:p w:rsidR="00467C7B" w:rsidRDefault="00467C7B" w:rsidP="00467C7B">
      <w:pPr>
        <w:pStyle w:val="a5"/>
        <w:rPr>
          <w:rFonts w:ascii="Times New Roman" w:hAnsi="Times New Roman"/>
          <w:sz w:val="20"/>
          <w:szCs w:val="20"/>
        </w:rPr>
      </w:pPr>
      <w:r w:rsidRPr="00467C7B">
        <w:rPr>
          <w:rFonts w:ascii="Times New Roman" w:hAnsi="Times New Roman"/>
          <w:sz w:val="20"/>
          <w:szCs w:val="20"/>
        </w:rPr>
        <w:t xml:space="preserve">1. О выплате (объявлении) дивидендов по результатам 6 месяцев 2025 года. </w:t>
      </w:r>
    </w:p>
    <w:p w:rsidR="00467C7B" w:rsidRPr="00467C7B" w:rsidRDefault="00467C7B" w:rsidP="00467C7B">
      <w:pPr>
        <w:pStyle w:val="a5"/>
        <w:rPr>
          <w:rFonts w:ascii="Times New Roman" w:hAnsi="Times New Roman"/>
          <w:sz w:val="20"/>
          <w:szCs w:val="20"/>
        </w:rPr>
      </w:pPr>
    </w:p>
    <w:p w:rsidR="00467C7B" w:rsidRPr="0004557D" w:rsidRDefault="00467C7B" w:rsidP="00467C7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67C7B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6491C">
        <w:rPr>
          <w:rStyle w:val="a6"/>
          <w:sz w:val="20"/>
          <w:szCs w:val="20"/>
        </w:rPr>
        <w:t>.</w:t>
      </w:r>
      <w:r w:rsidRPr="00A57BFF"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467C7B" w:rsidRPr="004C7AE4" w:rsidRDefault="00467C7B" w:rsidP="00467C7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467C7B" w:rsidRDefault="00D03BCB" w:rsidP="00467C7B">
      <w:pPr>
        <w:pStyle w:val="a5"/>
        <w:rPr>
          <w:rFonts w:ascii="Times New Roman" w:hAnsi="Times New Roman"/>
          <w:sz w:val="20"/>
          <w:szCs w:val="20"/>
        </w:rPr>
      </w:pPr>
    </w:p>
    <w:sectPr w:rsidR="00D03BCB" w:rsidRPr="00467C7B" w:rsidSect="00467C7B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E177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67C7B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4E0EA3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359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EE177D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C7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E17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C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177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E17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E177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E17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E177D"/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semiHidden/>
    <w:rsid w:val="00467C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5">
    <w:name w:val="No Spacing"/>
    <w:uiPriority w:val="1"/>
    <w:qFormat/>
    <w:rsid w:val="00467C7B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467C7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2025-08-29T12:19:00Z</dcterms:created>
  <dcterms:modified xsi:type="dcterms:W3CDTF">2025-08-29T13:01:00Z</dcterms:modified>
</cp:coreProperties>
</file>