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7D" w:rsidRPr="002E517D" w:rsidRDefault="002E517D" w:rsidP="002E517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E517D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265"/>
        <w:gridCol w:w="7789"/>
        <w:gridCol w:w="30"/>
      </w:tblGrid>
      <w:tr w:rsidR="002E517D" w:rsidRPr="002E517D" w:rsidTr="002E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517D" w:rsidRPr="00786EF1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6E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458C0">
              <w:rPr>
                <w:rFonts w:ascii="Times New Roman" w:hAnsi="Times New Roman"/>
                <w:sz w:val="20"/>
                <w:szCs w:val="20"/>
                <w:lang w:eastAsia="ru-RU"/>
              </w:rPr>
              <w:t>112261321</w:t>
            </w:r>
            <w:r w:rsidR="004D67DE" w:rsidRPr="00F458C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D67DE" w:rsidRPr="00F45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112270486</w:t>
            </w:r>
            <w:r w:rsidR="00916874" w:rsidRPr="00F45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6874" w:rsidRPr="00F458C0">
              <w:rPr>
                <w:rFonts w:ascii="Times New Roman" w:hAnsi="Times New Roman"/>
                <w:sz w:val="20"/>
                <w:szCs w:val="20"/>
              </w:rPr>
              <w:t xml:space="preserve"> 112274509</w:t>
            </w:r>
            <w:r w:rsidR="001E62D4" w:rsidRPr="00F458C0">
              <w:rPr>
                <w:rFonts w:ascii="Times New Roman" w:hAnsi="Times New Roman"/>
                <w:sz w:val="20"/>
                <w:szCs w:val="20"/>
              </w:rPr>
              <w:t>, 112276052</w:t>
            </w:r>
            <w:r w:rsidR="00786EF1" w:rsidRPr="00F458C0">
              <w:rPr>
                <w:rFonts w:ascii="Times New Roman" w:hAnsi="Times New Roman"/>
                <w:sz w:val="20"/>
                <w:szCs w:val="20"/>
              </w:rPr>
              <w:t>, 112318765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hAnsi="Times New Roman"/>
                <w:sz w:val="20"/>
                <w:szCs w:val="20"/>
                <w:lang w:eastAsia="ru-RU"/>
              </w:rPr>
              <w:t>№ 111668632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517D" w:rsidRPr="002E517D" w:rsidRDefault="002E517D" w:rsidP="002E517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E517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0"/>
        <w:gridCol w:w="1015"/>
        <w:gridCol w:w="1015"/>
        <w:gridCol w:w="1806"/>
        <w:gridCol w:w="1273"/>
        <w:gridCol w:w="663"/>
        <w:gridCol w:w="663"/>
        <w:gridCol w:w="1586"/>
        <w:gridCol w:w="1436"/>
        <w:gridCol w:w="27"/>
      </w:tblGrid>
      <w:tr w:rsidR="002E517D" w:rsidRPr="002E517D" w:rsidTr="002E517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 10:00 МСК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E517D" w:rsidRPr="002E517D" w:rsidTr="002E517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517D" w:rsidRPr="002E517D" w:rsidTr="002E51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17D" w:rsidRPr="002E517D" w:rsidTr="002E517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 20:00 МСК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 11:00 МСК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2E517D" w:rsidRPr="002E517D" w:rsidTr="002E517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E517D" w:rsidRPr="002E517D" w:rsidRDefault="002E517D" w:rsidP="002E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2E517D" w:rsidRPr="002E517D" w:rsidRDefault="002E517D" w:rsidP="002E5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E51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E517D" w:rsidRPr="002E517D" w:rsidRDefault="002E517D" w:rsidP="002E5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17D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уменьшении суммы вознаграждения Председателя Совета директоров МКПАО «ОК РУСАЛ» до суммы в 500.000,00 (пятьсот тысяч) долларов США в год. </w:t>
      </w:r>
    </w:p>
    <w:p w:rsidR="002E517D" w:rsidRPr="002E517D" w:rsidRDefault="002E517D" w:rsidP="002E5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17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E517D" w:rsidRPr="008B63F8" w:rsidRDefault="002E517D" w:rsidP="002E5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3F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="008B63F8" w:rsidRPr="008B63F8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2E517D" w:rsidRPr="00FB2BD1" w:rsidRDefault="002E517D" w:rsidP="002E51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17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E517D" w:rsidRPr="00692AAF" w:rsidRDefault="002E517D" w:rsidP="002E5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517D" w:rsidRPr="00700FF4" w:rsidRDefault="002E517D" w:rsidP="002E5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517D" w:rsidRPr="002E517D" w:rsidRDefault="002E517D" w:rsidP="002E5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517D" w:rsidRPr="002E517D" w:rsidSect="002E517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51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62D4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517D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2E5F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7DE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2C0C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6EF1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63F8"/>
    <w:rsid w:val="008C6E2D"/>
    <w:rsid w:val="008C777F"/>
    <w:rsid w:val="008D1309"/>
    <w:rsid w:val="008D38C1"/>
    <w:rsid w:val="008D7C52"/>
    <w:rsid w:val="008D7E8D"/>
    <w:rsid w:val="008E586D"/>
    <w:rsid w:val="008F4736"/>
    <w:rsid w:val="008F5CFD"/>
    <w:rsid w:val="00916874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41AC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5D81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8C0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7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517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1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5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17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E517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E5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5b0cb3dc3249d0b9b0a5fd6caa47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8</cp:revision>
  <dcterms:created xsi:type="dcterms:W3CDTF">2025-08-01T08:47:00Z</dcterms:created>
  <dcterms:modified xsi:type="dcterms:W3CDTF">2025-08-01T12:58:00Z</dcterms:modified>
</cp:coreProperties>
</file>