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D231A5" w:rsidRPr="00D231A5" w:rsidTr="00565D45">
        <w:tc>
          <w:tcPr>
            <w:tcW w:w="4785" w:type="dxa"/>
          </w:tcPr>
          <w:p w:rsidR="00D231A5" w:rsidRPr="00D231A5" w:rsidRDefault="00D231A5" w:rsidP="00D231A5">
            <w:pPr>
              <w:rPr>
                <w:rFonts w:eastAsia="Times New Roman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D231A5" w:rsidRPr="00D231A5" w:rsidRDefault="00D231A5" w:rsidP="00D231A5">
            <w:pPr>
              <w:rPr>
                <w:rFonts w:eastAsia="Times New Roman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127252174 </w:t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D231A5" w:rsidRPr="00D231A5" w:rsidRDefault="00D231A5" w:rsidP="00D231A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"Выплата дивиден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дов в виде денежных средств" </w:t>
      </w:r>
      <w:proofErr w:type="spellStart"/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Россети</w:t>
      </w:r>
      <w:proofErr w:type="spellEnd"/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proofErr w:type="spellStart"/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Ленэнерго</w:t>
      </w:r>
      <w:proofErr w:type="spellEnd"/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ап01 </w:t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  <w:r w:rsidRPr="00D231A5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ab/>
      </w:r>
    </w:p>
    <w:tbl>
      <w:tblPr>
        <w:tblW w:w="5061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6971"/>
        <w:gridCol w:w="4249"/>
      </w:tblGrid>
      <w:tr w:rsidR="00D231A5" w:rsidRPr="00D231A5" w:rsidTr="00565D4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231A5" w:rsidRPr="00D231A5" w:rsidTr="00565D4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1169630X4443</w:t>
            </w:r>
          </w:p>
        </w:tc>
      </w:tr>
      <w:tr w:rsidR="00D231A5" w:rsidRPr="00D231A5" w:rsidTr="00565D4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D231A5" w:rsidRPr="00D231A5" w:rsidTr="00565D4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D231A5" w:rsidRPr="00D231A5" w:rsidTr="00565D4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D231A5" w:rsidRPr="00D231A5" w:rsidTr="00565D4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.07.2026</w:t>
            </w:r>
          </w:p>
        </w:tc>
      </w:tr>
      <w:tr w:rsidR="00D231A5" w:rsidRPr="00D231A5" w:rsidTr="00565D45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17.06.2026</w:t>
            </w:r>
          </w:p>
        </w:tc>
      </w:tr>
    </w:tbl>
    <w:p w:rsidR="00D231A5" w:rsidRPr="00D231A5" w:rsidRDefault="00D231A5" w:rsidP="00D231A5">
      <w:pPr>
        <w:rPr>
          <w:rFonts w:eastAsia="Times New Roman"/>
          <w:lang w:val="en-US"/>
        </w:rPr>
      </w:pPr>
    </w:p>
    <w:tbl>
      <w:tblPr>
        <w:tblW w:w="9511" w:type="dxa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1508"/>
        <w:gridCol w:w="1190"/>
        <w:gridCol w:w="1755"/>
        <w:gridCol w:w="1239"/>
        <w:gridCol w:w="972"/>
        <w:gridCol w:w="1534"/>
        <w:gridCol w:w="1292"/>
        <w:gridCol w:w="21"/>
      </w:tblGrid>
      <w:tr w:rsidR="00D231A5" w:rsidRPr="00D231A5" w:rsidTr="00565D45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231A5" w:rsidRPr="00D231A5" w:rsidTr="00565D45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</w:tr>
      <w:tr w:rsidR="00D231A5" w:rsidRPr="00D231A5" w:rsidTr="00565D45">
        <w:trPr>
          <w:gridAfter w:val="1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1169630X4443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</w:t>
            </w:r>
            <w:proofErr w:type="spellStart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Россети</w:t>
            </w:r>
            <w:proofErr w:type="spellEnd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Ленэнерго</w:t>
            </w:r>
            <w:proofErr w:type="spellEnd"/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2-01-00073-A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hAnsi="Times New Roman" w:cs="Times New Roman"/>
                <w:sz w:val="20"/>
                <w:szCs w:val="20"/>
              </w:rPr>
              <w:t>27 июня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АПИ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</w:tr>
    </w:tbl>
    <w:p w:rsidR="00D231A5" w:rsidRDefault="00D231A5" w:rsidP="00D231A5">
      <w:pPr>
        <w:rPr>
          <w:rFonts w:eastAsia="Times New Roman"/>
        </w:rPr>
      </w:pPr>
    </w:p>
    <w:tbl>
      <w:tblPr>
        <w:tblW w:w="5068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26"/>
        <w:gridCol w:w="8609"/>
        <w:gridCol w:w="639"/>
        <w:gridCol w:w="1962"/>
      </w:tblGrid>
      <w:tr w:rsidR="00D231A5" w:rsidRPr="00D231A5" w:rsidTr="00D231A5">
        <w:trPr>
          <w:tblHeader/>
          <w:tblCellSpacing w:w="7" w:type="dxa"/>
        </w:trPr>
        <w:tc>
          <w:tcPr>
            <w:tcW w:w="4988" w:type="pct"/>
            <w:gridSpan w:val="4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Информация </w:t>
            </w: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 выплате дивидендов</w:t>
            </w:r>
          </w:p>
        </w:tc>
      </w:tr>
      <w:tr w:rsidR="00D231A5" w:rsidRPr="00D231A5" w:rsidTr="00D231A5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137" w:type="pct"/>
            <w:gridSpan w:val="2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RU0009034490</w:t>
            </w:r>
          </w:p>
        </w:tc>
      </w:tr>
      <w:tr w:rsidR="00D231A5" w:rsidRPr="00D231A5" w:rsidTr="00D231A5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1137" w:type="pct"/>
            <w:gridSpan w:val="2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0.5379</w:t>
            </w:r>
          </w:p>
        </w:tc>
      </w:tr>
      <w:tr w:rsidR="00D231A5" w:rsidRPr="00D231A5" w:rsidTr="00D231A5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1137" w:type="pct"/>
            <w:gridSpan w:val="2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231A5" w:rsidRPr="00D231A5" w:rsidTr="00D231A5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1137" w:type="pct"/>
            <w:gridSpan w:val="2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231A5" w:rsidRPr="00D231A5" w:rsidTr="00D231A5">
        <w:trPr>
          <w:gridBefore w:val="1"/>
          <w:wBefore w:w="2" w:type="pct"/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137" w:type="pct"/>
            <w:gridSpan w:val="2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  <w:tr w:rsidR="00D231A5" w:rsidRPr="00D231A5" w:rsidTr="00D231A5">
        <w:trPr>
          <w:tblHeader/>
          <w:tblCellSpacing w:w="7" w:type="dxa"/>
        </w:trPr>
        <w:tc>
          <w:tcPr>
            <w:tcW w:w="4988" w:type="pct"/>
            <w:gridSpan w:val="4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231A5" w:rsidRPr="00D231A5" w:rsidTr="00D231A5">
        <w:trPr>
          <w:tblCellSpacing w:w="7" w:type="dxa"/>
        </w:trPr>
        <w:tc>
          <w:tcPr>
            <w:tcW w:w="4131" w:type="pct"/>
            <w:gridSpan w:val="3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</w:tr>
      <w:tr w:rsidR="00D231A5" w:rsidRPr="00D231A5" w:rsidTr="00D231A5">
        <w:trPr>
          <w:tblCellSpacing w:w="7" w:type="dxa"/>
        </w:trPr>
        <w:tc>
          <w:tcPr>
            <w:tcW w:w="4131" w:type="pct"/>
            <w:gridSpan w:val="3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36.7247</w:t>
            </w:r>
          </w:p>
        </w:tc>
      </w:tr>
      <w:tr w:rsidR="00D231A5" w:rsidRPr="00D231A5" w:rsidTr="00D231A5">
        <w:trPr>
          <w:tblCellSpacing w:w="7" w:type="dxa"/>
        </w:trPr>
        <w:tc>
          <w:tcPr>
            <w:tcW w:w="4131" w:type="pct"/>
            <w:gridSpan w:val="3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231A5" w:rsidRPr="00D231A5" w:rsidTr="00D231A5">
        <w:trPr>
          <w:tblCellSpacing w:w="7" w:type="dxa"/>
        </w:trPr>
        <w:tc>
          <w:tcPr>
            <w:tcW w:w="4131" w:type="pct"/>
            <w:gridSpan w:val="3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D231A5" w:rsidRPr="00D231A5" w:rsidRDefault="00D231A5" w:rsidP="00D231A5">
      <w:pPr>
        <w:rPr>
          <w:rFonts w:eastAsia="Times New Roman"/>
          <w:lang w:val="en-US"/>
        </w:rPr>
      </w:pPr>
    </w:p>
    <w:tbl>
      <w:tblPr>
        <w:tblW w:w="5057" w:type="pct"/>
        <w:tblCellSpacing w:w="7" w:type="dxa"/>
        <w:tblInd w:w="-128" w:type="dxa"/>
        <w:tblCellMar>
          <w:left w:w="0" w:type="dxa"/>
          <w:right w:w="0" w:type="dxa"/>
        </w:tblCellMar>
        <w:tblLook w:val="04A0"/>
      </w:tblPr>
      <w:tblGrid>
        <w:gridCol w:w="5612"/>
        <w:gridCol w:w="5599"/>
      </w:tblGrid>
      <w:tr w:rsidR="00D231A5" w:rsidRPr="00D231A5" w:rsidTr="00565D4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231A5" w:rsidRPr="00D231A5" w:rsidTr="00565D45">
        <w:trPr>
          <w:tblHeader/>
          <w:tblCellSpacing w:w="7" w:type="dxa"/>
        </w:trPr>
        <w:tc>
          <w:tcPr>
            <w:tcW w:w="2495" w:type="pct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1A5" w:rsidRPr="00D231A5" w:rsidRDefault="00D231A5" w:rsidP="00D231A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D231A5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D231A5" w:rsidRPr="00D231A5" w:rsidTr="00565D45">
        <w:trPr>
          <w:tblCellSpacing w:w="7" w:type="dxa"/>
        </w:trPr>
        <w:tc>
          <w:tcPr>
            <w:tcW w:w="2495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CORP</w:t>
            </w:r>
          </w:p>
        </w:tc>
        <w:tc>
          <w:tcPr>
            <w:tcW w:w="2483" w:type="pct"/>
            <w:shd w:val="clear" w:color="auto" w:fill="EEEEEE"/>
            <w:vAlign w:val="center"/>
            <w:hideMark/>
          </w:tcPr>
          <w:p w:rsidR="00D231A5" w:rsidRPr="00D231A5" w:rsidRDefault="00D231A5" w:rsidP="00D231A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1A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1164616</w:t>
            </w:r>
          </w:p>
        </w:tc>
      </w:tr>
    </w:tbl>
    <w:p w:rsidR="00D231A5" w:rsidRPr="00D231A5" w:rsidRDefault="00D231A5" w:rsidP="00D231A5">
      <w:pPr>
        <w:rPr>
          <w:rFonts w:eastAsia="Times New Roman"/>
          <w:lang w:val="en-US"/>
        </w:rPr>
      </w:pPr>
    </w:p>
    <w:p w:rsidR="00D231A5" w:rsidRPr="00D231A5" w:rsidRDefault="00D231A5" w:rsidP="00D231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1A5">
        <w:rPr>
          <w:rFonts w:ascii="Times New Roman" w:eastAsia="Times New Roman" w:hAnsi="Times New Roman"/>
          <w:sz w:val="20"/>
          <w:szCs w:val="20"/>
          <w:lang w:eastAsia="ru-RU"/>
        </w:rPr>
        <w:t>Приложение 1: Адрес в сети Интернет, по которому можно ознакомиться с дополнительной документацией##http://www.nsd.ru/common/img/uploaded/files/news/cafiles/774dfca22bb54390b7ae5ebf1198b948</w:t>
      </w:r>
    </w:p>
    <w:p w:rsidR="00D231A5" w:rsidRPr="00D231A5" w:rsidRDefault="00D231A5" w:rsidP="00D231A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D231A5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D231A5" w:rsidRDefault="00987193" w:rsidP="00D231A5"/>
    <w:sectPr w:rsidR="00987193" w:rsidRPr="00D231A5" w:rsidSect="00D231A5">
      <w:pgSz w:w="12240" w:h="15840"/>
      <w:pgMar w:top="1134" w:right="474" w:bottom="1134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327250"/>
    <w:rsid w:val="003D0354"/>
    <w:rsid w:val="00987193"/>
    <w:rsid w:val="00CC2868"/>
    <w:rsid w:val="00D231A5"/>
    <w:rsid w:val="00D3450C"/>
    <w:rsid w:val="00E46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2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294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2026-07-01T13:38:00Z</dcterms:created>
  <dcterms:modified xsi:type="dcterms:W3CDTF">2026-07-02T07:02:00Z</dcterms:modified>
</cp:coreProperties>
</file>