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542" w:rsidRDefault="000A5542" w:rsidP="000A55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A5542" w:rsidRDefault="000A5542" w:rsidP="000A55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A5542" w:rsidRPr="000A5542" w:rsidRDefault="000A5542" w:rsidP="000A55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A5542">
        <w:rPr>
          <w:rFonts w:ascii="Times New Roman" w:hAnsi="Times New Roman"/>
          <w:sz w:val="20"/>
          <w:szCs w:val="20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35"/>
        <w:gridCol w:w="4700"/>
        <w:gridCol w:w="40"/>
      </w:tblGrid>
      <w:tr w:rsidR="000A5542" w:rsidRPr="000A5542" w:rsidTr="000A5542">
        <w:trPr>
          <w:tblCellSpacing w:w="7" w:type="dxa"/>
        </w:trPr>
        <w:tc>
          <w:tcPr>
            <w:tcW w:w="0" w:type="auto"/>
            <w:vAlign w:val="center"/>
            <w:hideMark/>
          </w:tcPr>
          <w:p w:rsidR="000A5542" w:rsidRPr="000A5542" w:rsidRDefault="000A5542" w:rsidP="000A5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42">
              <w:rPr>
                <w:rFonts w:ascii="Times New Roman" w:hAnsi="Times New Roman"/>
                <w:sz w:val="20"/>
                <w:szCs w:val="20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A5542" w:rsidRPr="000A5542" w:rsidRDefault="000A5542" w:rsidP="000A5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42">
              <w:rPr>
                <w:rFonts w:ascii="Times New Roman" w:hAnsi="Times New Roman"/>
                <w:sz w:val="20"/>
                <w:szCs w:val="20"/>
              </w:rPr>
              <w:t>№ 108428550</w:t>
            </w:r>
          </w:p>
        </w:tc>
        <w:tc>
          <w:tcPr>
            <w:tcW w:w="0" w:type="auto"/>
            <w:vAlign w:val="center"/>
            <w:hideMark/>
          </w:tcPr>
          <w:p w:rsidR="000A5542" w:rsidRPr="000A5542" w:rsidRDefault="000A5542" w:rsidP="000A5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5542" w:rsidRPr="000A5542" w:rsidTr="000A5542">
        <w:trPr>
          <w:tblCellSpacing w:w="7" w:type="dxa"/>
        </w:trPr>
        <w:tc>
          <w:tcPr>
            <w:tcW w:w="0" w:type="auto"/>
            <w:vAlign w:val="center"/>
            <w:hideMark/>
          </w:tcPr>
          <w:p w:rsidR="000A5542" w:rsidRPr="000A5542" w:rsidRDefault="000A5542" w:rsidP="000A5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42">
              <w:rPr>
                <w:rFonts w:ascii="Times New Roman" w:hAnsi="Times New Roman"/>
                <w:sz w:val="20"/>
                <w:szCs w:val="20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A5542" w:rsidRPr="000A5542" w:rsidRDefault="000A5542" w:rsidP="000A5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42">
              <w:rPr>
                <w:rFonts w:ascii="Times New Roman" w:hAnsi="Times New Roman"/>
                <w:sz w:val="20"/>
                <w:szCs w:val="20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A5542" w:rsidRPr="000A5542" w:rsidRDefault="000A5542" w:rsidP="000A5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5542" w:rsidRPr="000A5542" w:rsidTr="000A5542">
        <w:trPr>
          <w:tblCellSpacing w:w="7" w:type="dxa"/>
        </w:trPr>
        <w:tc>
          <w:tcPr>
            <w:tcW w:w="0" w:type="auto"/>
            <w:vAlign w:val="center"/>
            <w:hideMark/>
          </w:tcPr>
          <w:p w:rsidR="000A5542" w:rsidRPr="000A5542" w:rsidRDefault="000A5542" w:rsidP="000A5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5542" w:rsidRPr="000A5542" w:rsidRDefault="000A5542" w:rsidP="000A5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5542" w:rsidRPr="000A5542" w:rsidRDefault="000A5542" w:rsidP="000A5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5542" w:rsidRPr="000A5542" w:rsidTr="000A5542">
        <w:trPr>
          <w:tblCellSpacing w:w="7" w:type="dxa"/>
        </w:trPr>
        <w:tc>
          <w:tcPr>
            <w:tcW w:w="0" w:type="auto"/>
            <w:vAlign w:val="center"/>
            <w:hideMark/>
          </w:tcPr>
          <w:p w:rsidR="000A5542" w:rsidRPr="000A5542" w:rsidRDefault="000A5542" w:rsidP="000A5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5542" w:rsidRPr="000A5542" w:rsidRDefault="000A5542" w:rsidP="000A5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5542" w:rsidRPr="000A5542" w:rsidRDefault="000A5542" w:rsidP="000A5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A5542" w:rsidRPr="000A5542" w:rsidRDefault="000A5542" w:rsidP="000A5542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0A5542">
        <w:rPr>
          <w:rFonts w:ascii="Times New Roman" w:hAnsi="Times New Roman"/>
          <w:b/>
          <w:bCs/>
          <w:sz w:val="20"/>
          <w:szCs w:val="20"/>
        </w:rPr>
        <w:t xml:space="preserve">(INTR) О корпоративном </w:t>
      </w:r>
      <w:proofErr w:type="gramStart"/>
      <w:r w:rsidRPr="000A5542">
        <w:rPr>
          <w:rFonts w:ascii="Times New Roman" w:hAnsi="Times New Roman"/>
          <w:b/>
          <w:bCs/>
          <w:sz w:val="20"/>
          <w:szCs w:val="20"/>
        </w:rPr>
        <w:t>действии</w:t>
      </w:r>
      <w:proofErr w:type="gramEnd"/>
      <w:r w:rsidRPr="000A5542">
        <w:rPr>
          <w:rFonts w:ascii="Times New Roman" w:hAnsi="Times New Roman"/>
          <w:b/>
          <w:bCs/>
          <w:sz w:val="20"/>
          <w:szCs w:val="20"/>
        </w:rPr>
        <w:t xml:space="preserve"> "Выплата купонного дохода" с ценными бумагами эмитента ПАО "Акрон" ИНН 5321029508 (облигация 4B02-08-00207-A-001P / ISIN RU000A10BGH8)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171"/>
        <w:gridCol w:w="4204"/>
      </w:tblGrid>
      <w:tr w:rsidR="000A5542" w:rsidRPr="000A5542" w:rsidTr="000A554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A5542" w:rsidRPr="000A5542" w:rsidRDefault="000A5542" w:rsidP="000A55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A5542">
              <w:rPr>
                <w:rFonts w:ascii="Times New Roman" w:hAnsi="Times New Roman"/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0A5542" w:rsidRPr="000A5542" w:rsidTr="000A554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5542" w:rsidRPr="000A5542" w:rsidRDefault="000A5542" w:rsidP="000A5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42">
              <w:rPr>
                <w:rFonts w:ascii="Times New Roman" w:hAnsi="Times New Roman"/>
                <w:sz w:val="20"/>
                <w:szCs w:val="20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5542" w:rsidRPr="000A5542" w:rsidRDefault="000A5542" w:rsidP="000A5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42">
              <w:rPr>
                <w:rFonts w:ascii="Times New Roman" w:hAnsi="Times New Roman"/>
                <w:sz w:val="20"/>
                <w:szCs w:val="20"/>
              </w:rPr>
              <w:t>1031728</w:t>
            </w:r>
          </w:p>
        </w:tc>
      </w:tr>
      <w:tr w:rsidR="000A5542" w:rsidRPr="000A5542" w:rsidTr="000A554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5542" w:rsidRPr="000A5542" w:rsidRDefault="000A5542" w:rsidP="000A5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42">
              <w:rPr>
                <w:rFonts w:ascii="Times New Roman" w:hAnsi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5542" w:rsidRPr="000A5542" w:rsidRDefault="000A5542" w:rsidP="000A5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42">
              <w:rPr>
                <w:rFonts w:ascii="Times New Roman" w:hAnsi="Times New Roman"/>
                <w:sz w:val="20"/>
                <w:szCs w:val="20"/>
              </w:rPr>
              <w:t>INTR</w:t>
            </w:r>
          </w:p>
        </w:tc>
      </w:tr>
      <w:tr w:rsidR="000A5542" w:rsidRPr="000A5542" w:rsidTr="000A554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5542" w:rsidRPr="000A5542" w:rsidRDefault="000A5542" w:rsidP="000A5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42">
              <w:rPr>
                <w:rFonts w:ascii="Times New Roman" w:hAnsi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5542" w:rsidRPr="000A5542" w:rsidRDefault="000A5542" w:rsidP="000A5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42">
              <w:rPr>
                <w:rFonts w:ascii="Times New Roman" w:hAnsi="Times New Roman"/>
                <w:sz w:val="20"/>
                <w:szCs w:val="20"/>
              </w:rPr>
              <w:t>Выплата купонного дохода</w:t>
            </w:r>
          </w:p>
        </w:tc>
      </w:tr>
      <w:tr w:rsidR="000A5542" w:rsidRPr="000A5542" w:rsidTr="000A554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5542" w:rsidRPr="000A5542" w:rsidRDefault="000A5542" w:rsidP="000A5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42">
              <w:rPr>
                <w:rFonts w:ascii="Times New Roman" w:hAnsi="Times New Roman"/>
                <w:sz w:val="20"/>
                <w:szCs w:val="20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5542" w:rsidRPr="000A5542" w:rsidRDefault="000A5542" w:rsidP="000A5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42">
              <w:rPr>
                <w:rFonts w:ascii="Times New Roman" w:hAnsi="Times New Roman"/>
                <w:sz w:val="20"/>
                <w:szCs w:val="20"/>
              </w:rPr>
              <w:t>26 мая 2025 г.</w:t>
            </w:r>
          </w:p>
        </w:tc>
      </w:tr>
      <w:tr w:rsidR="000A5542" w:rsidRPr="000A5542" w:rsidTr="000A554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5542" w:rsidRPr="000A5542" w:rsidRDefault="000A5542" w:rsidP="000A5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42">
              <w:rPr>
                <w:rFonts w:ascii="Times New Roman" w:hAnsi="Times New Roman"/>
                <w:sz w:val="20"/>
                <w:szCs w:val="20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5542" w:rsidRPr="000A5542" w:rsidRDefault="000A5542" w:rsidP="000A5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42">
              <w:rPr>
                <w:rFonts w:ascii="Times New Roman" w:hAnsi="Times New Roman"/>
                <w:sz w:val="20"/>
                <w:szCs w:val="20"/>
              </w:rPr>
              <w:t>24 мая 2025 г.</w:t>
            </w:r>
          </w:p>
        </w:tc>
      </w:tr>
      <w:tr w:rsidR="000A5542" w:rsidRPr="000A5542" w:rsidTr="000A554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5542" w:rsidRPr="000A5542" w:rsidRDefault="000A5542" w:rsidP="000A5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42">
              <w:rPr>
                <w:rFonts w:ascii="Times New Roman" w:hAnsi="Times New Roman"/>
                <w:sz w:val="20"/>
                <w:szCs w:val="20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5542" w:rsidRPr="000A5542" w:rsidRDefault="000A5542" w:rsidP="000A5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42">
              <w:rPr>
                <w:rFonts w:ascii="Times New Roman" w:hAnsi="Times New Roman"/>
                <w:sz w:val="20"/>
                <w:szCs w:val="20"/>
              </w:rPr>
              <w:t>23 мая 2025 г.</w:t>
            </w:r>
          </w:p>
        </w:tc>
      </w:tr>
    </w:tbl>
    <w:p w:rsidR="000A5542" w:rsidRPr="000A5542" w:rsidRDefault="000A5542" w:rsidP="000A55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26"/>
        <w:gridCol w:w="1531"/>
        <w:gridCol w:w="1072"/>
        <w:gridCol w:w="896"/>
        <w:gridCol w:w="1344"/>
        <w:gridCol w:w="1344"/>
        <w:gridCol w:w="1177"/>
        <w:gridCol w:w="1140"/>
        <w:gridCol w:w="845"/>
      </w:tblGrid>
      <w:tr w:rsidR="000A5542" w:rsidRPr="000A5542" w:rsidTr="000A5542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A5542" w:rsidRPr="000A5542" w:rsidRDefault="000A5542" w:rsidP="000A55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A5542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0A5542" w:rsidRPr="000A5542" w:rsidTr="000A554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A5542" w:rsidRPr="000A5542" w:rsidRDefault="000A5542" w:rsidP="000A55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A5542">
              <w:rPr>
                <w:rFonts w:ascii="Times New Roman" w:hAnsi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A5542" w:rsidRPr="000A5542" w:rsidRDefault="000A5542" w:rsidP="000A55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A5542"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A5542" w:rsidRPr="000A5542" w:rsidRDefault="000A5542" w:rsidP="000A55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A5542">
              <w:rPr>
                <w:rFonts w:ascii="Times New Roman" w:hAnsi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A5542" w:rsidRPr="000A5542" w:rsidRDefault="000A5542" w:rsidP="000A55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A5542">
              <w:rPr>
                <w:rFonts w:ascii="Times New Roman" w:hAnsi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A5542" w:rsidRPr="000A5542" w:rsidRDefault="000A5542" w:rsidP="000A55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A5542">
              <w:rPr>
                <w:rFonts w:ascii="Times New Roman" w:hAnsi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A5542" w:rsidRPr="000A5542" w:rsidRDefault="000A5542" w:rsidP="000A55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A5542">
              <w:rPr>
                <w:rFonts w:ascii="Times New Roman" w:hAnsi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A5542" w:rsidRPr="000A5542" w:rsidRDefault="000A5542" w:rsidP="000A55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A5542">
              <w:rPr>
                <w:rFonts w:ascii="Times New Roman" w:hAnsi="Times New Roman"/>
                <w:b/>
                <w:bCs/>
                <w:sz w:val="20"/>
                <w:szCs w:val="20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A5542" w:rsidRPr="000A5542" w:rsidRDefault="000A5542" w:rsidP="000A55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A5542">
              <w:rPr>
                <w:rFonts w:ascii="Times New Roman" w:hAnsi="Times New Roman"/>
                <w:b/>
                <w:bCs/>
                <w:sz w:val="20"/>
                <w:szCs w:val="20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A5542" w:rsidRPr="000A5542" w:rsidRDefault="000A5542" w:rsidP="000A55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A5542">
              <w:rPr>
                <w:rFonts w:ascii="Times New Roman" w:hAnsi="Times New Roman"/>
                <w:b/>
                <w:bCs/>
                <w:sz w:val="20"/>
                <w:szCs w:val="20"/>
              </w:rPr>
              <w:t>Валюта номинала</w:t>
            </w:r>
          </w:p>
        </w:tc>
      </w:tr>
      <w:tr w:rsidR="000A5542" w:rsidRPr="000A5542" w:rsidTr="000A554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5542" w:rsidRPr="000A5542" w:rsidRDefault="000A5542" w:rsidP="000A5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42">
              <w:rPr>
                <w:rFonts w:ascii="Times New Roman" w:hAnsi="Times New Roman"/>
                <w:sz w:val="20"/>
                <w:szCs w:val="20"/>
              </w:rPr>
              <w:t>Публичное акционерное общество "Акрон"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5542" w:rsidRPr="000A5542" w:rsidRDefault="000A5542" w:rsidP="000A5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42">
              <w:rPr>
                <w:rFonts w:ascii="Times New Roman" w:hAnsi="Times New Roman"/>
                <w:sz w:val="20"/>
                <w:szCs w:val="20"/>
              </w:rPr>
              <w:t>4B02-08-00207-A-001P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5542" w:rsidRPr="000A5542" w:rsidRDefault="000A5542" w:rsidP="000A5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42">
              <w:rPr>
                <w:rFonts w:ascii="Times New Roman" w:hAnsi="Times New Roman"/>
                <w:sz w:val="20"/>
                <w:szCs w:val="20"/>
              </w:rPr>
              <w:t>16 апреля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5542" w:rsidRPr="000A5542" w:rsidRDefault="000A5542" w:rsidP="000A5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42">
              <w:rPr>
                <w:rFonts w:ascii="Times New Roman" w:hAnsi="Times New Roman"/>
                <w:sz w:val="20"/>
                <w:szCs w:val="20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5542" w:rsidRPr="000A5542" w:rsidRDefault="000A5542" w:rsidP="000A5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42">
              <w:rPr>
                <w:rFonts w:ascii="Times New Roman" w:hAnsi="Times New Roman"/>
                <w:sz w:val="20"/>
                <w:szCs w:val="20"/>
              </w:rPr>
              <w:t>RU000A10BGH8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5542" w:rsidRPr="000A5542" w:rsidRDefault="000A5542" w:rsidP="000A5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42">
              <w:rPr>
                <w:rFonts w:ascii="Times New Roman" w:hAnsi="Times New Roman"/>
                <w:sz w:val="20"/>
                <w:szCs w:val="20"/>
              </w:rPr>
              <w:t>RU000A10BGH8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5542" w:rsidRPr="000A5542" w:rsidRDefault="000A5542" w:rsidP="000A5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42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5542" w:rsidRPr="000A5542" w:rsidRDefault="000A5542" w:rsidP="000A5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42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5542" w:rsidRPr="000A5542" w:rsidRDefault="000A5542" w:rsidP="000A5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42">
              <w:rPr>
                <w:rFonts w:ascii="Times New Roman" w:hAnsi="Times New Roman"/>
                <w:sz w:val="20"/>
                <w:szCs w:val="20"/>
              </w:rPr>
              <w:t>USD</w:t>
            </w:r>
          </w:p>
        </w:tc>
      </w:tr>
    </w:tbl>
    <w:p w:rsidR="000A5542" w:rsidRPr="000A5542" w:rsidRDefault="000A5542" w:rsidP="000A55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216"/>
        <w:gridCol w:w="3159"/>
      </w:tblGrid>
      <w:tr w:rsidR="000A5542" w:rsidRPr="000A5542" w:rsidTr="000A554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A5542" w:rsidRPr="000A5542" w:rsidRDefault="000A5542" w:rsidP="000A55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A5542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выплате дохода</w:t>
            </w:r>
          </w:p>
        </w:tc>
      </w:tr>
      <w:tr w:rsidR="000A5542" w:rsidRPr="000A5542" w:rsidTr="000A554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5542" w:rsidRPr="000A5542" w:rsidRDefault="000A5542" w:rsidP="000A5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42">
              <w:rPr>
                <w:rFonts w:ascii="Times New Roman" w:hAnsi="Times New Roman"/>
                <w:sz w:val="20"/>
                <w:szCs w:val="20"/>
              </w:rPr>
              <w:t xml:space="preserve">Ставка купонного дохода (%, </w:t>
            </w:r>
            <w:proofErr w:type="gramStart"/>
            <w:r w:rsidRPr="000A5542">
              <w:rPr>
                <w:rFonts w:ascii="Times New Roman" w:hAnsi="Times New Roman"/>
                <w:sz w:val="20"/>
                <w:szCs w:val="20"/>
              </w:rPr>
              <w:t>годовых</w:t>
            </w:r>
            <w:proofErr w:type="gramEnd"/>
            <w:r w:rsidRPr="000A554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5542" w:rsidRPr="000A5542" w:rsidRDefault="000A5542" w:rsidP="000A5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42">
              <w:rPr>
                <w:rFonts w:ascii="Times New Roman" w:hAnsi="Times New Roman"/>
                <w:sz w:val="20"/>
                <w:szCs w:val="20"/>
              </w:rPr>
              <w:t>7.95</w:t>
            </w:r>
          </w:p>
        </w:tc>
      </w:tr>
      <w:tr w:rsidR="000A5542" w:rsidRPr="000A5542" w:rsidTr="000A554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5542" w:rsidRPr="000A5542" w:rsidRDefault="000A5542" w:rsidP="000A5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42">
              <w:rPr>
                <w:rFonts w:ascii="Times New Roman" w:hAnsi="Times New Roman"/>
                <w:sz w:val="20"/>
                <w:szCs w:val="20"/>
              </w:rPr>
              <w:t>Размер купонного дохода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5542" w:rsidRPr="000A5542" w:rsidRDefault="000A5542" w:rsidP="000A5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42">
              <w:rPr>
                <w:rFonts w:ascii="Times New Roman" w:hAnsi="Times New Roman"/>
                <w:sz w:val="20"/>
                <w:szCs w:val="20"/>
              </w:rPr>
              <w:t>6.53</w:t>
            </w:r>
          </w:p>
        </w:tc>
      </w:tr>
      <w:tr w:rsidR="000A5542" w:rsidRPr="000A5542" w:rsidTr="000A554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5542" w:rsidRPr="000A5542" w:rsidRDefault="000A5542" w:rsidP="000A5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42">
              <w:rPr>
                <w:rFonts w:ascii="Times New Roman" w:hAnsi="Times New Roman"/>
                <w:sz w:val="20"/>
                <w:szCs w:val="20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5542" w:rsidRPr="000A5542" w:rsidRDefault="000A5542" w:rsidP="000A5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42">
              <w:rPr>
                <w:rFonts w:ascii="Times New Roman" w:hAnsi="Times New Roman"/>
                <w:sz w:val="20"/>
                <w:szCs w:val="20"/>
              </w:rPr>
              <w:t>RUB</w:t>
            </w:r>
          </w:p>
        </w:tc>
      </w:tr>
      <w:tr w:rsidR="000A5542" w:rsidRPr="000A5542" w:rsidTr="000A554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5542" w:rsidRPr="000A5542" w:rsidRDefault="000A5542" w:rsidP="000A5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42">
              <w:rPr>
                <w:rFonts w:ascii="Times New Roman" w:hAnsi="Times New Roman"/>
                <w:sz w:val="20"/>
                <w:szCs w:val="20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5542" w:rsidRPr="000A5542" w:rsidRDefault="000A5542" w:rsidP="000A5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42">
              <w:rPr>
                <w:rFonts w:ascii="Times New Roman" w:hAnsi="Times New Roman"/>
                <w:sz w:val="20"/>
                <w:szCs w:val="20"/>
              </w:rPr>
              <w:t>24 апреля 2025 г.</w:t>
            </w:r>
          </w:p>
        </w:tc>
      </w:tr>
      <w:tr w:rsidR="000A5542" w:rsidRPr="000A5542" w:rsidTr="000A554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5542" w:rsidRPr="000A5542" w:rsidRDefault="000A5542" w:rsidP="000A5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42">
              <w:rPr>
                <w:rFonts w:ascii="Times New Roman" w:hAnsi="Times New Roman"/>
                <w:sz w:val="20"/>
                <w:szCs w:val="20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5542" w:rsidRPr="000A5542" w:rsidRDefault="000A5542" w:rsidP="000A5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42">
              <w:rPr>
                <w:rFonts w:ascii="Times New Roman" w:hAnsi="Times New Roman"/>
                <w:sz w:val="20"/>
                <w:szCs w:val="20"/>
              </w:rPr>
              <w:t>24 мая 2025 г.</w:t>
            </w:r>
          </w:p>
        </w:tc>
      </w:tr>
      <w:tr w:rsidR="000A5542" w:rsidRPr="000A5542" w:rsidTr="000A554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5542" w:rsidRPr="000A5542" w:rsidRDefault="000A5542" w:rsidP="000A5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42">
              <w:rPr>
                <w:rFonts w:ascii="Times New Roman" w:hAnsi="Times New Roman"/>
                <w:sz w:val="20"/>
                <w:szCs w:val="20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5542" w:rsidRPr="000A5542" w:rsidRDefault="000A5542" w:rsidP="000A5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42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</w:tbl>
    <w:p w:rsidR="000A5542" w:rsidRPr="000A5542" w:rsidRDefault="000A5542" w:rsidP="000A55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133"/>
        <w:gridCol w:w="5203"/>
        <w:gridCol w:w="39"/>
      </w:tblGrid>
      <w:tr w:rsidR="000A5542" w:rsidRPr="000A5542" w:rsidTr="000A5542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A5542" w:rsidRPr="000A5542" w:rsidRDefault="000A5542" w:rsidP="000A55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A5542">
              <w:rPr>
                <w:rFonts w:ascii="Times New Roman" w:hAnsi="Times New Roman"/>
                <w:b/>
                <w:bCs/>
                <w:sz w:val="20"/>
                <w:szCs w:val="20"/>
              </w:rPr>
              <w:t>Связанные корпоративные действия</w:t>
            </w:r>
          </w:p>
        </w:tc>
      </w:tr>
      <w:tr w:rsidR="000A5542" w:rsidRPr="000A5542" w:rsidTr="000A5542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A5542" w:rsidRPr="000A5542" w:rsidRDefault="000A5542" w:rsidP="000A55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A5542">
              <w:rPr>
                <w:rFonts w:ascii="Times New Roman" w:hAnsi="Times New Roman"/>
                <w:b/>
                <w:bCs/>
                <w:sz w:val="20"/>
                <w:szCs w:val="20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A5542" w:rsidRPr="000A5542" w:rsidRDefault="000A5542" w:rsidP="000A55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A5542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</w:t>
            </w:r>
          </w:p>
        </w:tc>
      </w:tr>
      <w:tr w:rsidR="000A5542" w:rsidRPr="000A5542" w:rsidTr="000A554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5542" w:rsidRPr="000A5542" w:rsidRDefault="000A5542" w:rsidP="000A5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42">
              <w:rPr>
                <w:rFonts w:ascii="Times New Roman" w:hAnsi="Times New Roman"/>
                <w:sz w:val="20"/>
                <w:szCs w:val="20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5542" w:rsidRPr="000A5542" w:rsidRDefault="000A5542" w:rsidP="000A5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542">
              <w:rPr>
                <w:rFonts w:ascii="Times New Roman" w:hAnsi="Times New Roman"/>
                <w:sz w:val="20"/>
                <w:szCs w:val="20"/>
              </w:rPr>
              <w:t>1031760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5542" w:rsidRPr="000A5542" w:rsidRDefault="000A5542" w:rsidP="000A5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A5542" w:rsidRPr="000A5542" w:rsidRDefault="000A5542" w:rsidP="000A55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A5542" w:rsidRPr="000A5542" w:rsidRDefault="000A5542" w:rsidP="000A55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A5542">
        <w:rPr>
          <w:rFonts w:ascii="Times New Roman" w:hAnsi="Times New Roman"/>
          <w:sz w:val="20"/>
          <w:szCs w:val="20"/>
        </w:rPr>
        <w:t xml:space="preserve">Приложение 1: </w:t>
      </w:r>
      <w:hyperlink r:id="rId4" w:tgtFrame="_blank" w:history="1">
        <w:r w:rsidRPr="000A5542">
          <w:rPr>
            <w:rStyle w:val="a3"/>
            <w:rFonts w:ascii="Times New Roman" w:hAnsi="Times New Roman"/>
            <w:sz w:val="20"/>
            <w:szCs w:val="20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A5542" w:rsidRPr="005C1B1B" w:rsidRDefault="000A5542" w:rsidP="000A554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B149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0A5542" w:rsidRPr="000A5542" w:rsidRDefault="000A5542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0A5542" w:rsidRPr="000A5542" w:rsidSect="000A5542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0A554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A5542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1E6A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5542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0A554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5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4b269bc3e4454d268a60d272b8e70c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1659</Characters>
  <Application>Microsoft Office Word</Application>
  <DocSecurity>0</DocSecurity>
  <Lines>13</Lines>
  <Paragraphs>3</Paragraphs>
  <ScaleCrop>false</ScaleCrop>
  <Company>BankSGB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2025-05-12T11:08:00Z</dcterms:created>
  <dcterms:modified xsi:type="dcterms:W3CDTF">2025-05-12T11:10:00Z</dcterms:modified>
</cp:coreProperties>
</file>