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590" w:rsidRPr="00707590" w:rsidRDefault="00707590" w:rsidP="00707590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707590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07590" w:rsidRPr="00707590" w:rsidTr="00707590">
        <w:trPr>
          <w:tblCellSpacing w:w="7" w:type="dxa"/>
        </w:trPr>
        <w:tc>
          <w:tcPr>
            <w:tcW w:w="0" w:type="auto"/>
            <w:vAlign w:val="center"/>
            <w:hideMark/>
          </w:tcPr>
          <w:p w:rsidR="00707590" w:rsidRPr="00707590" w:rsidRDefault="00707590" w:rsidP="007075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07590" w:rsidRPr="00707590" w:rsidRDefault="00707590" w:rsidP="007075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hAnsi="Times New Roman"/>
                <w:sz w:val="20"/>
                <w:szCs w:val="20"/>
                <w:lang w:eastAsia="ru-RU"/>
              </w:rPr>
              <w:t>№ 107529965</w:t>
            </w:r>
          </w:p>
        </w:tc>
        <w:tc>
          <w:tcPr>
            <w:tcW w:w="0" w:type="auto"/>
            <w:vAlign w:val="center"/>
            <w:hideMark/>
          </w:tcPr>
          <w:p w:rsidR="00707590" w:rsidRPr="00707590" w:rsidRDefault="00707590" w:rsidP="007075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590" w:rsidRPr="00707590" w:rsidTr="00707590">
        <w:trPr>
          <w:tblCellSpacing w:w="7" w:type="dxa"/>
        </w:trPr>
        <w:tc>
          <w:tcPr>
            <w:tcW w:w="0" w:type="auto"/>
            <w:vAlign w:val="center"/>
            <w:hideMark/>
          </w:tcPr>
          <w:p w:rsidR="00707590" w:rsidRPr="00707590" w:rsidRDefault="00707590" w:rsidP="007075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07590" w:rsidRPr="00707590" w:rsidRDefault="00707590" w:rsidP="007075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07590" w:rsidRPr="00707590" w:rsidRDefault="00707590" w:rsidP="007075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590" w:rsidRPr="00707590" w:rsidTr="00707590">
        <w:trPr>
          <w:tblCellSpacing w:w="7" w:type="dxa"/>
        </w:trPr>
        <w:tc>
          <w:tcPr>
            <w:tcW w:w="0" w:type="auto"/>
            <w:vAlign w:val="center"/>
            <w:hideMark/>
          </w:tcPr>
          <w:p w:rsidR="00707590" w:rsidRPr="00707590" w:rsidRDefault="00707590" w:rsidP="007075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07590" w:rsidRPr="00707590" w:rsidRDefault="00707590" w:rsidP="007075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hAnsi="Times New Roman"/>
                <w:sz w:val="20"/>
                <w:szCs w:val="20"/>
                <w:lang w:eastAsia="ru-RU"/>
              </w:rPr>
              <w:t>№ 106543243</w:t>
            </w:r>
          </w:p>
        </w:tc>
        <w:tc>
          <w:tcPr>
            <w:tcW w:w="0" w:type="auto"/>
            <w:vAlign w:val="center"/>
            <w:hideMark/>
          </w:tcPr>
          <w:p w:rsidR="00707590" w:rsidRPr="00707590" w:rsidRDefault="00707590" w:rsidP="007075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590" w:rsidRPr="00707590" w:rsidTr="00707590">
        <w:trPr>
          <w:tblCellSpacing w:w="7" w:type="dxa"/>
        </w:trPr>
        <w:tc>
          <w:tcPr>
            <w:tcW w:w="0" w:type="auto"/>
            <w:vAlign w:val="center"/>
            <w:hideMark/>
          </w:tcPr>
          <w:p w:rsidR="00707590" w:rsidRPr="00707590" w:rsidRDefault="00707590" w:rsidP="007075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7590" w:rsidRPr="00707590" w:rsidRDefault="00707590" w:rsidP="007075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7590" w:rsidRPr="00707590" w:rsidRDefault="00707590" w:rsidP="007075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590" w:rsidRPr="00707590" w:rsidTr="00707590">
        <w:trPr>
          <w:tblCellSpacing w:w="7" w:type="dxa"/>
        </w:trPr>
        <w:tc>
          <w:tcPr>
            <w:tcW w:w="0" w:type="auto"/>
            <w:vAlign w:val="center"/>
            <w:hideMark/>
          </w:tcPr>
          <w:p w:rsidR="00707590" w:rsidRPr="00707590" w:rsidRDefault="00707590" w:rsidP="007075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7590" w:rsidRPr="00707590" w:rsidRDefault="00707590" w:rsidP="007075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7590" w:rsidRPr="00707590" w:rsidRDefault="00707590" w:rsidP="0070759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07590" w:rsidRPr="00707590" w:rsidRDefault="00707590" w:rsidP="00707590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707590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32"/>
        <w:gridCol w:w="389"/>
        <w:gridCol w:w="1228"/>
        <w:gridCol w:w="128"/>
        <w:gridCol w:w="1573"/>
        <w:gridCol w:w="1418"/>
        <w:gridCol w:w="1276"/>
        <w:gridCol w:w="1417"/>
        <w:gridCol w:w="496"/>
        <w:gridCol w:w="351"/>
        <w:gridCol w:w="1245"/>
        <w:gridCol w:w="48"/>
      </w:tblGrid>
      <w:tr w:rsidR="00707590" w:rsidRPr="00707590" w:rsidTr="00707590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07590" w:rsidRPr="00707590" w:rsidTr="00707590">
        <w:trPr>
          <w:tblCellSpacing w:w="7" w:type="dxa"/>
        </w:trPr>
        <w:tc>
          <w:tcPr>
            <w:tcW w:w="2956" w:type="dxa"/>
            <w:gridSpan w:val="4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803" w:type="dxa"/>
            <w:gridSpan w:val="8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1016050</w:t>
            </w:r>
          </w:p>
        </w:tc>
      </w:tr>
      <w:tr w:rsidR="00707590" w:rsidRPr="00707590" w:rsidTr="00707590">
        <w:trPr>
          <w:tblCellSpacing w:w="7" w:type="dxa"/>
        </w:trPr>
        <w:tc>
          <w:tcPr>
            <w:tcW w:w="2956" w:type="dxa"/>
            <w:gridSpan w:val="4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803" w:type="dxa"/>
            <w:gridSpan w:val="8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707590" w:rsidRPr="00707590" w:rsidTr="00707590">
        <w:trPr>
          <w:tblCellSpacing w:w="7" w:type="dxa"/>
        </w:trPr>
        <w:tc>
          <w:tcPr>
            <w:tcW w:w="2956" w:type="dxa"/>
            <w:gridSpan w:val="4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803" w:type="dxa"/>
            <w:gridSpan w:val="8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07590" w:rsidRPr="00707590" w:rsidTr="00707590">
        <w:trPr>
          <w:tblCellSpacing w:w="7" w:type="dxa"/>
        </w:trPr>
        <w:tc>
          <w:tcPr>
            <w:tcW w:w="2956" w:type="dxa"/>
            <w:gridSpan w:val="4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7803" w:type="dxa"/>
            <w:gridSpan w:val="8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апреля 2025 г. </w:t>
            </w:r>
          </w:p>
        </w:tc>
      </w:tr>
      <w:tr w:rsidR="00707590" w:rsidRPr="00707590" w:rsidTr="00707590">
        <w:trPr>
          <w:tblCellSpacing w:w="7" w:type="dxa"/>
        </w:trPr>
        <w:tc>
          <w:tcPr>
            <w:tcW w:w="2956" w:type="dxa"/>
            <w:gridSpan w:val="4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803" w:type="dxa"/>
            <w:gridSpan w:val="8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707590" w:rsidRPr="00707590" w:rsidTr="00707590">
        <w:trPr>
          <w:tblCellSpacing w:w="7" w:type="dxa"/>
        </w:trPr>
        <w:tc>
          <w:tcPr>
            <w:tcW w:w="2956" w:type="dxa"/>
            <w:gridSpan w:val="4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803" w:type="dxa"/>
            <w:gridSpan w:val="8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707590" w:rsidRPr="00707590" w:rsidTr="00707590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07590" w:rsidRPr="00707590" w:rsidTr="00707590">
        <w:trPr>
          <w:tblHeader/>
          <w:tblCellSpacing w:w="7" w:type="dxa"/>
        </w:trPr>
        <w:tc>
          <w:tcPr>
            <w:tcW w:w="1211" w:type="dxa"/>
            <w:shd w:val="clear" w:color="auto" w:fill="BBBBBB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603" w:type="dxa"/>
            <w:gridSpan w:val="2"/>
            <w:shd w:val="clear" w:color="auto" w:fill="BBBBBB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7" w:type="dxa"/>
            <w:gridSpan w:val="2"/>
            <w:shd w:val="clear" w:color="auto" w:fill="BBBBBB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3" w:type="dxa"/>
            <w:gridSpan w:val="2"/>
            <w:shd w:val="clear" w:color="auto" w:fill="BBBBBB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31" w:type="dxa"/>
            <w:shd w:val="clear" w:color="auto" w:fill="BBBBBB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7" w:type="dxa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590" w:rsidRPr="00707590" w:rsidTr="00707590">
        <w:trPr>
          <w:tblCellSpacing w:w="7" w:type="dxa"/>
        </w:trPr>
        <w:tc>
          <w:tcPr>
            <w:tcW w:w="1211" w:type="dxa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1016050X30903</w:t>
            </w:r>
          </w:p>
        </w:tc>
        <w:tc>
          <w:tcPr>
            <w:tcW w:w="1603" w:type="dxa"/>
            <w:gridSpan w:val="2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20301000B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первого типа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833" w:type="dxa"/>
            <w:gridSpan w:val="2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590" w:rsidRPr="00707590" w:rsidTr="00707590">
        <w:trPr>
          <w:tblCellSpacing w:w="7" w:type="dxa"/>
        </w:trPr>
        <w:tc>
          <w:tcPr>
            <w:tcW w:w="1211" w:type="dxa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1016050X30904</w:t>
            </w:r>
          </w:p>
        </w:tc>
        <w:tc>
          <w:tcPr>
            <w:tcW w:w="1603" w:type="dxa"/>
            <w:gridSpan w:val="2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20401000B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второго типа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833" w:type="dxa"/>
            <w:gridSpan w:val="2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590" w:rsidRPr="00707590" w:rsidTr="00707590">
        <w:trPr>
          <w:tblCellSpacing w:w="7" w:type="dxa"/>
        </w:trPr>
        <w:tc>
          <w:tcPr>
            <w:tcW w:w="1211" w:type="dxa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1016050X81518</w:t>
            </w:r>
          </w:p>
        </w:tc>
        <w:tc>
          <w:tcPr>
            <w:tcW w:w="1603" w:type="dxa"/>
            <w:gridSpan w:val="2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833" w:type="dxa"/>
            <w:gridSpan w:val="2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590" w:rsidRPr="00707590" w:rsidTr="00707590">
        <w:trPr>
          <w:tblCellSpacing w:w="7" w:type="dxa"/>
        </w:trPr>
        <w:tc>
          <w:tcPr>
            <w:tcW w:w="1211" w:type="dxa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1016050X81519</w:t>
            </w:r>
          </w:p>
        </w:tc>
        <w:tc>
          <w:tcPr>
            <w:tcW w:w="1603" w:type="dxa"/>
            <w:gridSpan w:val="2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833" w:type="dxa"/>
            <w:gridSpan w:val="2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7" w:type="dxa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590" w:rsidRPr="00707590" w:rsidTr="00707590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707590" w:rsidRPr="00707590" w:rsidTr="00707590">
        <w:trPr>
          <w:tblCellSpacing w:w="7" w:type="dxa"/>
        </w:trPr>
        <w:tc>
          <w:tcPr>
            <w:tcW w:w="1600" w:type="dxa"/>
            <w:gridSpan w:val="2"/>
            <w:vMerge w:val="restart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7522" w:type="dxa"/>
            <w:gridSpan w:val="7"/>
            <w:vMerge w:val="restart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Осуществить реорганизацию Банка ВТБ (публичное акционерное общество) в форме присоединения к нему РОССИЙСКОГО НАЦИОНАЛЬНОГО КОММЕРЧЕСКОГО БАНКА (публичное акционерное общество). 2. Утвердить договор о присоединении РОССИЙСКОГО НАЦИОНАЛЬНОГО КОММЕРЧЕСКОГО БАНКА (публичное акционерное общество) к Банку ВТБ (публичное акционерное общество) согласно Приложению № 1. 3. Утвердить следующий порядок уведомления кредиторов Банка ВТБ (публичное акционерное общество): ... полная формулировка решения содержится в файле "f4-принятые решения ВОСА".</w:t>
            </w:r>
          </w:p>
        </w:tc>
        <w:tc>
          <w:tcPr>
            <w:tcW w:w="1623" w:type="dxa"/>
            <w:gridSpan w:val="3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707590" w:rsidRPr="00707590" w:rsidTr="00707590">
        <w:trPr>
          <w:tblCellSpacing w:w="7" w:type="dxa"/>
        </w:trPr>
        <w:tc>
          <w:tcPr>
            <w:tcW w:w="1600" w:type="dxa"/>
            <w:gridSpan w:val="2"/>
            <w:vMerge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22" w:type="dxa"/>
            <w:gridSpan w:val="7"/>
            <w:vMerge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gridSpan w:val="3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24481750237130</w:t>
            </w: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210277</w:t>
            </w: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168336</w:t>
            </w: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20259</w:t>
            </w:r>
          </w:p>
        </w:tc>
      </w:tr>
      <w:tr w:rsidR="00707590" w:rsidRPr="00707590" w:rsidTr="00707590">
        <w:trPr>
          <w:tblCellSpacing w:w="7" w:type="dxa"/>
        </w:trPr>
        <w:tc>
          <w:tcPr>
            <w:tcW w:w="1600" w:type="dxa"/>
            <w:gridSpan w:val="2"/>
            <w:vMerge w:val="restart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7522" w:type="dxa"/>
            <w:gridSpan w:val="7"/>
            <w:vMerge w:val="restart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Изменения № 1, вносимые в Устав Банка ВТБ (публичное акционерное общество) согласно Приложению № 2 и предоставить право подписать Изменения № 1, вносимые в Устав Банка ВТБ (публичное акционерное общество), а также ходатайство о государственной регистрации Изменений № 1, вносимых в Устав Банка ВТБ (публичное акционерное общество), направляемое в Банк России, Президенту - Председателю Правления Банка ВТБ (ПАО) Костину Андрею Леонидовичу.</w:t>
            </w:r>
          </w:p>
        </w:tc>
        <w:tc>
          <w:tcPr>
            <w:tcW w:w="1623" w:type="dxa"/>
            <w:gridSpan w:val="3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707590" w:rsidRPr="00707590" w:rsidTr="00707590">
        <w:trPr>
          <w:tblCellSpacing w:w="7" w:type="dxa"/>
        </w:trPr>
        <w:tc>
          <w:tcPr>
            <w:tcW w:w="1600" w:type="dxa"/>
            <w:gridSpan w:val="2"/>
            <w:vMerge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22" w:type="dxa"/>
            <w:gridSpan w:val="7"/>
            <w:vMerge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gridSpan w:val="3"/>
            <w:shd w:val="clear" w:color="auto" w:fill="EEEEEE"/>
            <w:vAlign w:val="center"/>
            <w:hideMark/>
          </w:tcPr>
          <w:p w:rsidR="00707590" w:rsidRPr="00707590" w:rsidRDefault="00707590" w:rsidP="00707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4048105662</w:t>
            </w: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228681</w:t>
            </w: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250171</w:t>
            </w:r>
            <w:r w:rsidRPr="007075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26489</w:t>
            </w:r>
          </w:p>
        </w:tc>
      </w:tr>
    </w:tbl>
    <w:p w:rsidR="00707590" w:rsidRPr="00707590" w:rsidRDefault="00707590" w:rsidP="007075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7590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707590" w:rsidRDefault="00707590" w:rsidP="007075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759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0759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07590" w:rsidRPr="00707590" w:rsidRDefault="00707590" w:rsidP="007075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7590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6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707590" w:rsidRPr="00707590" w:rsidSect="00707590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759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93E5B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7590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07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59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075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759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07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7590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707590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7075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a703ad99af247f28955e02697f3d3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2025-04-16T14:01:00Z</dcterms:created>
  <dcterms:modified xsi:type="dcterms:W3CDTF">2025-04-16T14:04:00Z</dcterms:modified>
</cp:coreProperties>
</file>