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7476" w:rsidRPr="00E67B8E" w:rsidRDefault="00E67B8E" w:rsidP="00E67B8E">
      <w:pPr>
        <w:pStyle w:val="11"/>
        <w:keepNext/>
        <w:keepLines/>
        <w:shd w:val="clear" w:color="auto" w:fill="auto"/>
        <w:spacing w:after="0"/>
        <w:rPr>
          <w:rFonts w:ascii="Times New Roman" w:hAnsi="Times New Roman" w:cs="Times New Roman"/>
          <w:sz w:val="20"/>
          <w:szCs w:val="20"/>
        </w:rPr>
      </w:pPr>
      <w:bookmarkStart w:id="0" w:name="bookmark0"/>
      <w:r w:rsidRPr="00E67B8E">
        <w:rPr>
          <w:rFonts w:ascii="Times New Roman" w:hAnsi="Times New Roman" w:cs="Times New Roman"/>
          <w:sz w:val="20"/>
          <w:szCs w:val="20"/>
        </w:rPr>
        <w:t>Сообщение об итогах заседания или заочного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67B8E">
        <w:rPr>
          <w:rFonts w:ascii="Times New Roman" w:hAnsi="Times New Roman" w:cs="Times New Roman"/>
          <w:sz w:val="20"/>
          <w:szCs w:val="20"/>
        </w:rPr>
        <w:t>голосования для принятия решений общим</w:t>
      </w:r>
      <w:bookmarkEnd w:id="0"/>
      <w:r>
        <w:rPr>
          <w:rFonts w:ascii="Times New Roman" w:hAnsi="Times New Roman" w:cs="Times New Roman"/>
          <w:sz w:val="20"/>
          <w:szCs w:val="20"/>
        </w:rPr>
        <w:t xml:space="preserve"> </w:t>
      </w:r>
      <w:bookmarkStart w:id="1" w:name="bookmark1"/>
      <w:r w:rsidRPr="00E67B8E">
        <w:rPr>
          <w:rFonts w:ascii="Times New Roman" w:hAnsi="Times New Roman" w:cs="Times New Roman"/>
          <w:sz w:val="20"/>
          <w:szCs w:val="20"/>
        </w:rPr>
        <w:t>собранием</w:t>
      </w:r>
      <w:bookmarkEnd w:id="1"/>
    </w:p>
    <w:p w:rsidR="00BD7476" w:rsidRPr="00E67B8E" w:rsidRDefault="00E67B8E">
      <w:pPr>
        <w:pStyle w:val="1"/>
        <w:shd w:val="clear" w:color="auto" w:fill="auto"/>
        <w:spacing w:after="260"/>
        <w:jc w:val="center"/>
        <w:rPr>
          <w:rFonts w:ascii="Times New Roman" w:hAnsi="Times New Roman" w:cs="Times New Roman"/>
          <w:sz w:val="20"/>
          <w:szCs w:val="20"/>
        </w:rPr>
      </w:pPr>
      <w:r w:rsidRPr="00E67B8E">
        <w:rPr>
          <w:rFonts w:ascii="Times New Roman" w:hAnsi="Times New Roman" w:cs="Times New Roman"/>
          <w:sz w:val="20"/>
          <w:szCs w:val="20"/>
        </w:rPr>
        <w:t xml:space="preserve">№ </w:t>
      </w:r>
      <w:r w:rsidRPr="00E67B8E">
        <w:rPr>
          <w:rFonts w:ascii="Times New Roman" w:hAnsi="Times New Roman" w:cs="Times New Roman"/>
          <w:sz w:val="20"/>
          <w:szCs w:val="20"/>
          <w:u w:val="single"/>
        </w:rPr>
        <w:t>131249233</w:t>
      </w:r>
      <w:r w:rsidRPr="00E67B8E">
        <w:rPr>
          <w:rFonts w:ascii="Times New Roman" w:hAnsi="Times New Roman" w:cs="Times New Roman"/>
          <w:sz w:val="20"/>
          <w:szCs w:val="20"/>
        </w:rPr>
        <w:t xml:space="preserve"> от </w:t>
      </w:r>
      <w:r w:rsidRPr="00E67B8E">
        <w:rPr>
          <w:rFonts w:ascii="Times New Roman" w:hAnsi="Times New Roman" w:cs="Times New Roman"/>
          <w:sz w:val="20"/>
          <w:szCs w:val="20"/>
          <w:u w:val="single"/>
        </w:rPr>
        <w:t>05.10.2026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4301"/>
        <w:gridCol w:w="6048"/>
      </w:tblGrid>
      <w:tr w:rsidR="00BD7476" w:rsidRPr="00E67B8E">
        <w:trPr>
          <w:trHeight w:hRule="exact" w:val="384"/>
          <w:jc w:val="center"/>
        </w:trPr>
        <w:tc>
          <w:tcPr>
            <w:tcW w:w="103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7476" w:rsidRPr="00E67B8E" w:rsidRDefault="00E67B8E">
            <w:pPr>
              <w:pStyle w:val="a5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7B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Информация о корпоративном действии</w:t>
            </w:r>
          </w:p>
        </w:tc>
      </w:tr>
      <w:tr w:rsidR="00BD7476" w:rsidRPr="00E67B8E">
        <w:trPr>
          <w:trHeight w:hRule="exact" w:val="374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476" w:rsidRPr="00E67B8E" w:rsidRDefault="00E67B8E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7B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Референс корпоративного действия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7476" w:rsidRPr="00E67B8E" w:rsidRDefault="00E67B8E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7B8E">
              <w:rPr>
                <w:rFonts w:ascii="Times New Roman" w:hAnsi="Times New Roman" w:cs="Times New Roman"/>
                <w:sz w:val="20"/>
                <w:szCs w:val="20"/>
              </w:rPr>
              <w:t>1212679</w:t>
            </w:r>
          </w:p>
        </w:tc>
      </w:tr>
      <w:tr w:rsidR="00BD7476" w:rsidRPr="00E67B8E">
        <w:trPr>
          <w:trHeight w:hRule="exact" w:val="374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476" w:rsidRPr="00E67B8E" w:rsidRDefault="00E67B8E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7B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Полное наименование эмитента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7476" w:rsidRPr="00E67B8E" w:rsidRDefault="00E67B8E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7B8E">
              <w:rPr>
                <w:rFonts w:ascii="Times New Roman" w:hAnsi="Times New Roman" w:cs="Times New Roman"/>
                <w:sz w:val="20"/>
                <w:szCs w:val="20"/>
              </w:rPr>
              <w:t>Публичное акционерное общество "Газпром нефть"</w:t>
            </w:r>
          </w:p>
        </w:tc>
      </w:tr>
      <w:tr w:rsidR="00BD7476" w:rsidRPr="00E67B8E" w:rsidTr="00E67B8E">
        <w:trPr>
          <w:trHeight w:hRule="exact" w:val="547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476" w:rsidRPr="00E67B8E" w:rsidRDefault="00E67B8E">
            <w:pPr>
              <w:pStyle w:val="a5"/>
              <w:shd w:val="clear" w:color="auto" w:fill="auto"/>
              <w:spacing w:line="23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7B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проведения заседания/ окончания приема бюллетеней для заочного голосования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7476" w:rsidRPr="00E67B8E" w:rsidRDefault="00E67B8E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7B8E">
              <w:rPr>
                <w:rFonts w:ascii="Times New Roman" w:hAnsi="Times New Roman" w:cs="Times New Roman"/>
                <w:sz w:val="20"/>
                <w:szCs w:val="20"/>
              </w:rPr>
              <w:t>29.09.2026</w:t>
            </w:r>
          </w:p>
        </w:tc>
      </w:tr>
      <w:tr w:rsidR="00BD7476" w:rsidRPr="00E67B8E" w:rsidTr="00E67B8E">
        <w:trPr>
          <w:trHeight w:hRule="exact" w:val="427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476" w:rsidRPr="00E67B8E" w:rsidRDefault="00E67B8E">
            <w:pPr>
              <w:pStyle w:val="a5"/>
              <w:shd w:val="clear" w:color="auto" w:fill="auto"/>
              <w:spacing w:line="23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7B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Время проведения заседания/ окончания приема бюллетеней для заочного голосования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7476" w:rsidRPr="00E67B8E" w:rsidRDefault="00E67B8E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7B8E">
              <w:rPr>
                <w:rFonts w:ascii="Times New Roman" w:hAnsi="Times New Roman" w:cs="Times New Roman"/>
                <w:sz w:val="20"/>
                <w:szCs w:val="20"/>
              </w:rPr>
              <w:t>18:00:00 МСК</w:t>
            </w:r>
          </w:p>
        </w:tc>
      </w:tr>
      <w:tr w:rsidR="00BD7476" w:rsidRPr="00E67B8E">
        <w:trPr>
          <w:trHeight w:hRule="exact" w:val="590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476" w:rsidRPr="00E67B8E" w:rsidRDefault="00E67B8E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7B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корпоративного действия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7476" w:rsidRPr="00E67B8E" w:rsidRDefault="00E67B8E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7B8E">
              <w:rPr>
                <w:rFonts w:ascii="Times New Roman" w:hAnsi="Times New Roman" w:cs="Times New Roman"/>
                <w:sz w:val="20"/>
                <w:szCs w:val="20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BD7476" w:rsidRPr="00E67B8E">
        <w:trPr>
          <w:trHeight w:hRule="exact" w:val="374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476" w:rsidRPr="00E67B8E" w:rsidRDefault="00E67B8E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7B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Способ принятия решений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7476" w:rsidRPr="00E67B8E" w:rsidRDefault="00E67B8E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7B8E">
              <w:rPr>
                <w:rFonts w:ascii="Times New Roman" w:hAnsi="Times New Roman" w:cs="Times New Roman"/>
                <w:sz w:val="20"/>
                <w:szCs w:val="20"/>
              </w:rPr>
              <w:t>Заочное голосование</w:t>
            </w:r>
          </w:p>
        </w:tc>
      </w:tr>
      <w:tr w:rsidR="00BD7476" w:rsidRPr="00E67B8E" w:rsidTr="00E67B8E">
        <w:trPr>
          <w:trHeight w:hRule="exact" w:val="732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D7476" w:rsidRPr="00E67B8E" w:rsidRDefault="00E67B8E">
            <w:pPr>
              <w:pStyle w:val="a5"/>
              <w:shd w:val="clear" w:color="auto" w:fill="auto"/>
              <w:spacing w:line="233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7B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Дата, на которую определяются (фиксируются) лица, имеющие право голоса при принятии решений общим собранием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7476" w:rsidRPr="00E67B8E" w:rsidRDefault="00E67B8E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7B8E">
              <w:rPr>
                <w:rFonts w:ascii="Times New Roman" w:hAnsi="Times New Roman" w:cs="Times New Roman"/>
                <w:sz w:val="20"/>
                <w:szCs w:val="20"/>
              </w:rPr>
              <w:t>05.09.2026</w:t>
            </w:r>
          </w:p>
        </w:tc>
      </w:tr>
    </w:tbl>
    <w:p w:rsidR="00BD7476" w:rsidRPr="00E67B8E" w:rsidRDefault="00BD7476">
      <w:pPr>
        <w:spacing w:after="186" w:line="14" w:lineRule="exact"/>
        <w:rPr>
          <w:rFonts w:ascii="Times New Roman" w:hAnsi="Times New Roman" w:cs="Times New Roman"/>
          <w:sz w:val="20"/>
          <w:szCs w:val="20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2124"/>
        <w:gridCol w:w="2167"/>
        <w:gridCol w:w="101"/>
        <w:gridCol w:w="1984"/>
        <w:gridCol w:w="1559"/>
        <w:gridCol w:w="2390"/>
        <w:gridCol w:w="24"/>
      </w:tblGrid>
      <w:tr w:rsidR="00BD7476" w:rsidRPr="00E67B8E">
        <w:trPr>
          <w:trHeight w:hRule="exact" w:val="384"/>
          <w:jc w:val="center"/>
        </w:trPr>
        <w:tc>
          <w:tcPr>
            <w:tcW w:w="10349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7476" w:rsidRPr="00E67B8E" w:rsidRDefault="00E67B8E">
            <w:pPr>
              <w:pStyle w:val="a5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7B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Информация о ценных бумагах, предоставляющих право голоса</w:t>
            </w:r>
          </w:p>
        </w:tc>
      </w:tr>
      <w:tr w:rsidR="007221E8" w:rsidRPr="00E67B8E" w:rsidTr="007221E8">
        <w:trPr>
          <w:trHeight w:hRule="exact" w:val="1003"/>
          <w:jc w:val="center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221E8" w:rsidRPr="00E67B8E" w:rsidRDefault="007221E8">
            <w:pPr>
              <w:pStyle w:val="a5"/>
              <w:shd w:val="clear" w:color="auto" w:fill="auto"/>
              <w:spacing w:line="23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7B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Референс КД по ценной бумаге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221E8" w:rsidRPr="00E67B8E" w:rsidRDefault="007221E8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7B8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en-US" w:bidi="en-US"/>
              </w:rPr>
              <w:t>ISIN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221E8" w:rsidRPr="00E67B8E" w:rsidRDefault="007221E8">
            <w:pPr>
              <w:pStyle w:val="a5"/>
              <w:shd w:val="clear" w:color="auto" w:fill="auto"/>
              <w:spacing w:line="233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7B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Регисграцион ный номер выпуска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221E8" w:rsidRPr="00E67B8E" w:rsidRDefault="007221E8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7B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НРД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21E8" w:rsidRPr="00E67B8E" w:rsidRDefault="007221E8">
            <w:pPr>
              <w:pStyle w:val="a5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7B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 е выпуска</w:t>
            </w:r>
          </w:p>
        </w:tc>
      </w:tr>
      <w:tr w:rsidR="007221E8" w:rsidRPr="00E67B8E" w:rsidTr="007221E8">
        <w:trPr>
          <w:trHeight w:hRule="exact" w:val="600"/>
          <w:jc w:val="center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221E8" w:rsidRPr="00E67B8E" w:rsidRDefault="007221E8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7B8E">
              <w:rPr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>1212679X4418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221E8" w:rsidRPr="00E67B8E" w:rsidRDefault="007221E8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7B8E">
              <w:rPr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>RU0009062467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221E8" w:rsidRPr="00E67B8E" w:rsidRDefault="007221E8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7B8E">
              <w:rPr>
                <w:rFonts w:ascii="Times New Roman" w:hAnsi="Times New Roman" w:cs="Times New Roman"/>
                <w:sz w:val="20"/>
                <w:szCs w:val="20"/>
              </w:rPr>
              <w:t>1-01-00146-А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221E8" w:rsidRPr="00E67B8E" w:rsidRDefault="007221E8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7B8E">
              <w:rPr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>RU0009062467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21E8" w:rsidRPr="00E67B8E" w:rsidRDefault="007221E8">
            <w:pPr>
              <w:pStyle w:val="a5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7B8E">
              <w:rPr>
                <w:rFonts w:ascii="Times New Roman" w:hAnsi="Times New Roman" w:cs="Times New Roman"/>
                <w:sz w:val="20"/>
                <w:szCs w:val="20"/>
              </w:rPr>
              <w:t>Газпром нефть, ПАО ао01</w:t>
            </w:r>
          </w:p>
        </w:tc>
      </w:tr>
      <w:tr w:rsidR="00BD7476" w:rsidRPr="00E67B8E" w:rsidTr="00E67B8E">
        <w:trPr>
          <w:gridAfter w:val="1"/>
          <w:wAfter w:w="24" w:type="dxa"/>
          <w:trHeight w:hRule="exact" w:val="1354"/>
          <w:jc w:val="center"/>
        </w:trPr>
        <w:tc>
          <w:tcPr>
            <w:tcW w:w="4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D7476" w:rsidRPr="00E67B8E" w:rsidRDefault="00E67B8E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7B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Ссылка на материалы</w:t>
            </w:r>
          </w:p>
        </w:tc>
        <w:tc>
          <w:tcPr>
            <w:tcW w:w="6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7476" w:rsidRPr="00E67B8E" w:rsidRDefault="00E67B8E">
            <w:pPr>
              <w:pStyle w:val="a5"/>
              <w:shd w:val="clear" w:color="auto" w:fill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67B8E"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  <w:t>Адрес в сети Интернет, по которому можно ознакомиться с дополнительной документацией##</w:t>
            </w:r>
            <w:hyperlink r:id="rId6" w:tgtFrame="_blank" w:history="1">
              <w:r w:rsidRPr="00E67B8E">
                <w:rPr>
                  <w:rStyle w:val="a8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http://www.nsd.ru/common/img/uploaded/files/news/cafiles/fc235372aa8347b8861ac816e5e03e49</w:t>
              </w:r>
            </w:hyperlink>
          </w:p>
        </w:tc>
      </w:tr>
    </w:tbl>
    <w:p w:rsidR="00E67B8E" w:rsidRDefault="00E67B8E">
      <w:pPr>
        <w:spacing w:after="406" w:line="14" w:lineRule="exact"/>
        <w:rPr>
          <w:rFonts w:ascii="Times New Roman" w:hAnsi="Times New Roman" w:cs="Times New Roman"/>
          <w:sz w:val="20"/>
          <w:szCs w:val="20"/>
        </w:rPr>
      </w:pPr>
    </w:p>
    <w:p w:rsidR="00E67B8E" w:rsidRDefault="00E67B8E" w:rsidP="00E67B8E">
      <w:pPr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p w:rsidR="00E67B8E" w:rsidRPr="00987193" w:rsidRDefault="00E67B8E" w:rsidP="00E67B8E"/>
    <w:p w:rsidR="00BD7476" w:rsidRPr="00E67B8E" w:rsidRDefault="00BD7476" w:rsidP="00E67B8E">
      <w:pPr>
        <w:rPr>
          <w:rFonts w:ascii="Times New Roman" w:hAnsi="Times New Roman" w:cs="Times New Roman"/>
          <w:sz w:val="20"/>
          <w:szCs w:val="20"/>
        </w:rPr>
      </w:pPr>
    </w:p>
    <w:sectPr w:rsidR="00BD7476" w:rsidRPr="00E67B8E" w:rsidSect="00BD7476">
      <w:pgSz w:w="11909" w:h="16840"/>
      <w:pgMar w:top="740" w:right="836" w:bottom="1399" w:left="718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7476" w:rsidRDefault="00BD7476" w:rsidP="00BD7476">
      <w:r>
        <w:separator/>
      </w:r>
    </w:p>
  </w:endnote>
  <w:endnote w:type="continuationSeparator" w:id="0">
    <w:p w:rsidR="00BD7476" w:rsidRDefault="00BD7476" w:rsidP="00BD74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7476" w:rsidRDefault="00BD7476"/>
  </w:footnote>
  <w:footnote w:type="continuationSeparator" w:id="0">
    <w:p w:rsidR="00BD7476" w:rsidRDefault="00BD7476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BD7476"/>
    <w:rsid w:val="007221E8"/>
    <w:rsid w:val="007E6C41"/>
    <w:rsid w:val="00BD7476"/>
    <w:rsid w:val="00E67B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D7476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BD7476"/>
    <w:rPr>
      <w:rFonts w:ascii="Tahoma" w:eastAsia="Tahoma" w:hAnsi="Tahoma" w:cs="Tahom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10">
    <w:name w:val="Заголовок №1_"/>
    <w:basedOn w:val="a0"/>
    <w:link w:val="11"/>
    <w:rsid w:val="00BD7476"/>
    <w:rPr>
      <w:rFonts w:ascii="Tahoma" w:eastAsia="Tahoma" w:hAnsi="Tahoma" w:cs="Tahoma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a4">
    <w:name w:val="Другое_"/>
    <w:basedOn w:val="a0"/>
    <w:link w:val="a5"/>
    <w:rsid w:val="00BD7476"/>
    <w:rPr>
      <w:rFonts w:ascii="Tahoma" w:eastAsia="Tahoma" w:hAnsi="Tahoma" w:cs="Tahom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a6">
    <w:name w:val="Подпись к таблице_"/>
    <w:basedOn w:val="a0"/>
    <w:link w:val="a7"/>
    <w:rsid w:val="00BD7476"/>
    <w:rPr>
      <w:rFonts w:ascii="Tahoma" w:eastAsia="Tahoma" w:hAnsi="Tahoma" w:cs="Tahoma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1">
    <w:name w:val="Основной текст1"/>
    <w:basedOn w:val="a"/>
    <w:link w:val="a3"/>
    <w:rsid w:val="00BD7476"/>
    <w:pPr>
      <w:shd w:val="clear" w:color="auto" w:fill="FFFFFF"/>
      <w:spacing w:after="120"/>
    </w:pPr>
    <w:rPr>
      <w:rFonts w:ascii="Tahoma" w:eastAsia="Tahoma" w:hAnsi="Tahoma" w:cs="Tahoma"/>
      <w:sz w:val="17"/>
      <w:szCs w:val="17"/>
    </w:rPr>
  </w:style>
  <w:style w:type="paragraph" w:customStyle="1" w:styleId="11">
    <w:name w:val="Заголовок №1"/>
    <w:basedOn w:val="a"/>
    <w:link w:val="10"/>
    <w:rsid w:val="00BD7476"/>
    <w:pPr>
      <w:shd w:val="clear" w:color="auto" w:fill="FFFFFF"/>
      <w:spacing w:after="130"/>
      <w:jc w:val="center"/>
      <w:outlineLvl w:val="0"/>
    </w:pPr>
    <w:rPr>
      <w:rFonts w:ascii="Tahoma" w:eastAsia="Tahoma" w:hAnsi="Tahoma" w:cs="Tahoma"/>
      <w:b/>
      <w:bCs/>
      <w:sz w:val="36"/>
      <w:szCs w:val="36"/>
    </w:rPr>
  </w:style>
  <w:style w:type="paragraph" w:customStyle="1" w:styleId="a5">
    <w:name w:val="Другое"/>
    <w:basedOn w:val="a"/>
    <w:link w:val="a4"/>
    <w:rsid w:val="00BD7476"/>
    <w:pPr>
      <w:shd w:val="clear" w:color="auto" w:fill="FFFFFF"/>
    </w:pPr>
    <w:rPr>
      <w:rFonts w:ascii="Tahoma" w:eastAsia="Tahoma" w:hAnsi="Tahoma" w:cs="Tahoma"/>
      <w:sz w:val="17"/>
      <w:szCs w:val="17"/>
    </w:rPr>
  </w:style>
  <w:style w:type="paragraph" w:customStyle="1" w:styleId="a7">
    <w:name w:val="Подпись к таблице"/>
    <w:basedOn w:val="a"/>
    <w:link w:val="a6"/>
    <w:rsid w:val="00BD7476"/>
    <w:pPr>
      <w:shd w:val="clear" w:color="auto" w:fill="FFFFFF"/>
    </w:pPr>
    <w:rPr>
      <w:rFonts w:ascii="Tahoma" w:eastAsia="Tahoma" w:hAnsi="Tahoma" w:cs="Tahoma"/>
      <w:b/>
      <w:bCs/>
      <w:sz w:val="18"/>
      <w:szCs w:val="18"/>
    </w:rPr>
  </w:style>
  <w:style w:type="character" w:styleId="a8">
    <w:name w:val="Hyperlink"/>
    <w:basedOn w:val="a0"/>
    <w:uiPriority w:val="99"/>
    <w:semiHidden/>
    <w:unhideWhenUsed/>
    <w:rsid w:val="00E67B8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sd.ru/common/img/uploaded/files/news/cafiles/fc235372aa8347b8861ac816e5e03e49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275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Журавлева Е.Л.</cp:lastModifiedBy>
  <cp:revision>3</cp:revision>
  <dcterms:created xsi:type="dcterms:W3CDTF">2026-10-05T12:25:00Z</dcterms:created>
  <dcterms:modified xsi:type="dcterms:W3CDTF">2026-10-05T13:26:00Z</dcterms:modified>
</cp:coreProperties>
</file>