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37" w:rsidRPr="00502237" w:rsidRDefault="00502237" w:rsidP="00502237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502237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03"/>
        <w:gridCol w:w="5586"/>
        <w:gridCol w:w="37"/>
      </w:tblGrid>
      <w:tr w:rsidR="00502237" w:rsidRPr="00502237" w:rsidTr="00502237">
        <w:trPr>
          <w:tblCellSpacing w:w="7" w:type="dxa"/>
        </w:trPr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F77ED9">
              <w:rPr>
                <w:rFonts w:ascii="Times New Roman" w:hAnsi="Times New Roman"/>
                <w:sz w:val="20"/>
                <w:szCs w:val="20"/>
                <w:lang w:eastAsia="ru-RU"/>
              </w:rPr>
              <w:t>128740942</w:t>
            </w:r>
            <w:r w:rsidR="00F77ED9" w:rsidRPr="00F77ED9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F77ED9" w:rsidRPr="00F77ED9">
              <w:rPr>
                <w:rFonts w:ascii="Times New Roman" w:hAnsi="Times New Roman"/>
                <w:sz w:val="20"/>
                <w:szCs w:val="20"/>
              </w:rPr>
              <w:t xml:space="preserve"> 128749793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hAnsi="Times New Roman"/>
                <w:sz w:val="20"/>
                <w:szCs w:val="20"/>
                <w:lang w:eastAsia="ru-RU"/>
              </w:rPr>
              <w:t>№ 127462249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02237" w:rsidRPr="00502237" w:rsidRDefault="00502237" w:rsidP="00502237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502237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"ММК" ИНН 7414003633 (акция 1-03-00078-A / ISIN RU0009084396)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4"/>
        <w:gridCol w:w="530"/>
        <w:gridCol w:w="1091"/>
        <w:gridCol w:w="1091"/>
        <w:gridCol w:w="1673"/>
        <w:gridCol w:w="1209"/>
        <w:gridCol w:w="1601"/>
        <w:gridCol w:w="674"/>
        <w:gridCol w:w="674"/>
        <w:gridCol w:w="1292"/>
        <w:gridCol w:w="27"/>
      </w:tblGrid>
      <w:tr w:rsidR="00502237" w:rsidRPr="00502237" w:rsidTr="0050223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1185807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06 августа 2026 г. 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июля 2026 г.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502237" w:rsidRPr="00502237" w:rsidTr="0050223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02237" w:rsidRPr="00502237" w:rsidTr="0050223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1185807X4176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"Магнитогорский металлургический комбинат"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1-03-00078-A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ноября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MAGN/03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RU0009084396</w:t>
            </w:r>
          </w:p>
        </w:tc>
        <w:tc>
          <w:tcPr>
            <w:tcW w:w="0" w:type="auto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2237" w:rsidRPr="00502237" w:rsidTr="0050223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 голосования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проекта решения:1.1</w:t>
            </w:r>
          </w:p>
        </w:tc>
        <w:tc>
          <w:tcPr>
            <w:tcW w:w="3483" w:type="pct"/>
            <w:gridSpan w:val="6"/>
            <w:vMerge w:val="restart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Реорганизовать публичное акционерное общество «Магнитогорский металлургический комбинат» (ПАО «ММК»), место нахождения: Россия, 455000, Челябинская область, г. Магнитогорск, ул. Кирова, 93 (основной государственный регистрационный номер 1027402166835) («Основное общество») в форме присоединения к нему: - общества с ограниченной ответственностью «МагМеталлПак» (ООО «МагМеталлПак»), место нахождения: Российская Федерация, Челябинская область, город Магнитогорск (основной государственный регистрационный номер 1217400009958), в котором ПАО «ММК» владеет ста процентами долей в уставном капитале, с передачей всех прав и обязанностей ООО «МагМеталлПак» к ПАО «ММК» и прекращением деятельности ООО «МагМеталлПак» («Присоединяемое общество»);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Принято: Да</w:t>
            </w:r>
          </w:p>
        </w:tc>
      </w:tr>
      <w:tr w:rsidR="00502237" w:rsidRPr="00502237" w:rsidTr="00502237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502237" w:rsidRPr="00502237" w:rsidRDefault="00502237" w:rsidP="0050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За: 8920440479</w:t>
            </w: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Против: 48405</w:t>
            </w: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Воздержался: 265282</w:t>
            </w:r>
            <w:r w:rsidRPr="0050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Не участвовало: 36601</w:t>
            </w:r>
          </w:p>
        </w:tc>
      </w:tr>
    </w:tbl>
    <w:p w:rsidR="00502237" w:rsidRPr="00502237" w:rsidRDefault="00502237" w:rsidP="0050223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237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502237" w:rsidRDefault="00502237" w:rsidP="0050223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23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0223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02237" w:rsidRDefault="00502237" w:rsidP="005022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502237" w:rsidRDefault="00502237" w:rsidP="00502237">
      <w:pPr>
        <w:rPr>
          <w:rFonts w:asciiTheme="minorHAnsi" w:hAnsiTheme="minorHAnsi"/>
        </w:rPr>
      </w:pPr>
    </w:p>
    <w:p w:rsidR="00502237" w:rsidRPr="00502237" w:rsidRDefault="00502237" w:rsidP="0050223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02237" w:rsidRPr="00502237" w:rsidSect="00502237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223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2237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0BDF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64826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77ED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2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23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02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23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02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2237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50223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601a27f2c9b4857a7383265c5345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2026-08-10T11:27:00Z</dcterms:created>
  <dcterms:modified xsi:type="dcterms:W3CDTF">2026-08-10T13:23:00Z</dcterms:modified>
</cp:coreProperties>
</file>