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476A" w:rsidRPr="0073476A" w:rsidRDefault="0073476A" w:rsidP="0073476A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73476A">
        <w:rPr>
          <w:rFonts w:ascii="Times New Roman" w:eastAsia="Times New Roman" w:hAnsi="Times New Roman"/>
          <w:sz w:val="20"/>
          <w:szCs w:val="20"/>
          <w:lang w:eastAsia="ru-RU"/>
        </w:rPr>
        <w:t xml:space="preserve"> Сообщение об отмене собрания</w:t>
      </w:r>
    </w:p>
    <w:tbl>
      <w:tblPr>
        <w:tblW w:w="5000" w:type="pct"/>
        <w:tblCellSpacing w:w="7" w:type="dxa"/>
        <w:tblCellMar>
          <w:left w:w="0" w:type="dxa"/>
          <w:right w:w="0" w:type="dxa"/>
        </w:tblCellMar>
        <w:tblLook w:val="04A0"/>
      </w:tblPr>
      <w:tblGrid>
        <w:gridCol w:w="5944"/>
        <w:gridCol w:w="4958"/>
        <w:gridCol w:w="41"/>
      </w:tblGrid>
      <w:tr w:rsidR="0073476A" w:rsidRPr="0073476A" w:rsidTr="0073476A">
        <w:trPr>
          <w:tblCellSpacing w:w="7" w:type="dxa"/>
        </w:trPr>
        <w:tc>
          <w:tcPr>
            <w:tcW w:w="0" w:type="auto"/>
            <w:vAlign w:val="center"/>
            <w:hideMark/>
          </w:tcPr>
          <w:p w:rsidR="0073476A" w:rsidRPr="0073476A" w:rsidRDefault="0073476A" w:rsidP="0073476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3476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0" w:type="auto"/>
            <w:vAlign w:val="center"/>
            <w:hideMark/>
          </w:tcPr>
          <w:p w:rsidR="0073476A" w:rsidRPr="0073476A" w:rsidRDefault="0073476A" w:rsidP="0073476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3476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130101502</w:t>
            </w:r>
          </w:p>
        </w:tc>
        <w:tc>
          <w:tcPr>
            <w:tcW w:w="0" w:type="auto"/>
            <w:vAlign w:val="center"/>
            <w:hideMark/>
          </w:tcPr>
          <w:p w:rsidR="0073476A" w:rsidRPr="0073476A" w:rsidRDefault="0073476A" w:rsidP="0073476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3476A" w:rsidRPr="0073476A" w:rsidTr="0073476A">
        <w:trPr>
          <w:tblCellSpacing w:w="7" w:type="dxa"/>
        </w:trPr>
        <w:tc>
          <w:tcPr>
            <w:tcW w:w="0" w:type="auto"/>
            <w:vAlign w:val="center"/>
            <w:hideMark/>
          </w:tcPr>
          <w:p w:rsidR="0073476A" w:rsidRPr="0073476A" w:rsidRDefault="0073476A" w:rsidP="0073476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3476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Функция сообщения:</w:t>
            </w:r>
          </w:p>
        </w:tc>
        <w:tc>
          <w:tcPr>
            <w:tcW w:w="0" w:type="auto"/>
            <w:vAlign w:val="center"/>
            <w:hideMark/>
          </w:tcPr>
          <w:p w:rsidR="0073476A" w:rsidRPr="0073476A" w:rsidRDefault="0073476A" w:rsidP="0073476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3476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Новое сообщение</w:t>
            </w:r>
          </w:p>
        </w:tc>
        <w:tc>
          <w:tcPr>
            <w:tcW w:w="0" w:type="auto"/>
            <w:vAlign w:val="center"/>
            <w:hideMark/>
          </w:tcPr>
          <w:p w:rsidR="0073476A" w:rsidRPr="0073476A" w:rsidRDefault="0073476A" w:rsidP="0073476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3476A" w:rsidRPr="0073476A" w:rsidTr="0073476A">
        <w:trPr>
          <w:tblCellSpacing w:w="7" w:type="dxa"/>
        </w:trPr>
        <w:tc>
          <w:tcPr>
            <w:tcW w:w="0" w:type="auto"/>
            <w:vAlign w:val="center"/>
            <w:hideMark/>
          </w:tcPr>
          <w:p w:rsidR="0073476A" w:rsidRPr="0073476A" w:rsidRDefault="0073476A" w:rsidP="0073476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3476A" w:rsidRPr="0073476A" w:rsidRDefault="0073476A" w:rsidP="0073476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3476A" w:rsidRPr="0073476A" w:rsidRDefault="0073476A" w:rsidP="0073476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3476A" w:rsidRPr="0073476A" w:rsidTr="0073476A">
        <w:trPr>
          <w:tblCellSpacing w:w="7" w:type="dxa"/>
        </w:trPr>
        <w:tc>
          <w:tcPr>
            <w:tcW w:w="0" w:type="auto"/>
            <w:vAlign w:val="center"/>
            <w:hideMark/>
          </w:tcPr>
          <w:p w:rsidR="0073476A" w:rsidRPr="0073476A" w:rsidRDefault="0073476A" w:rsidP="0073476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3476A" w:rsidRPr="0073476A" w:rsidRDefault="0073476A" w:rsidP="0073476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3476A" w:rsidRPr="0073476A" w:rsidRDefault="0073476A" w:rsidP="0073476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</w:tbl>
    <w:p w:rsidR="0073476A" w:rsidRPr="0073476A" w:rsidRDefault="0073476A" w:rsidP="0073476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 w:rsidRPr="0073476A"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(XMET) Об отмене корпоративного действия "Внеочередное заседание общего собрания акционеров или заочное голосование для принятия решений общим собранием акционеров" с ценными бумагами эмитента ПАО "Газпром" ИНН 7736050003 (акция 1-02-00028-A / ISIN RU0007661625)</w:t>
      </w:r>
    </w:p>
    <w:tbl>
      <w:tblPr>
        <w:tblW w:w="5000" w:type="pct"/>
        <w:tblCellSpacing w:w="7" w:type="dxa"/>
        <w:tblCellMar>
          <w:left w:w="0" w:type="dxa"/>
          <w:right w:w="0" w:type="dxa"/>
        </w:tblCellMar>
        <w:tblLook w:val="04A0"/>
      </w:tblPr>
      <w:tblGrid>
        <w:gridCol w:w="1666"/>
        <w:gridCol w:w="713"/>
        <w:gridCol w:w="713"/>
        <w:gridCol w:w="865"/>
        <w:gridCol w:w="865"/>
        <w:gridCol w:w="1318"/>
        <w:gridCol w:w="1769"/>
        <w:gridCol w:w="1638"/>
        <w:gridCol w:w="1369"/>
        <w:gridCol w:w="27"/>
      </w:tblGrid>
      <w:tr w:rsidR="0073476A" w:rsidRPr="0073476A" w:rsidTr="0073476A">
        <w:trPr>
          <w:tblHeader/>
          <w:tblCellSpacing w:w="7" w:type="dxa"/>
        </w:trPr>
        <w:tc>
          <w:tcPr>
            <w:tcW w:w="0" w:type="auto"/>
            <w:gridSpan w:val="10"/>
            <w:shd w:val="clear" w:color="auto" w:fill="BBBBBB"/>
            <w:vAlign w:val="center"/>
            <w:hideMark/>
          </w:tcPr>
          <w:p w:rsidR="0073476A" w:rsidRPr="0073476A" w:rsidRDefault="0073476A" w:rsidP="0073476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3476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73476A" w:rsidRPr="0073476A" w:rsidTr="0073476A">
        <w:trPr>
          <w:tblCellSpacing w:w="7" w:type="dxa"/>
        </w:trPr>
        <w:tc>
          <w:tcPr>
            <w:tcW w:w="0" w:type="auto"/>
            <w:gridSpan w:val="2"/>
            <w:shd w:val="clear" w:color="auto" w:fill="EEEEEE"/>
            <w:vAlign w:val="center"/>
            <w:hideMark/>
          </w:tcPr>
          <w:p w:rsidR="0073476A" w:rsidRPr="0073476A" w:rsidRDefault="0073476A" w:rsidP="0073476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3476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Референс корпоративного действия</w:t>
            </w:r>
          </w:p>
        </w:tc>
        <w:tc>
          <w:tcPr>
            <w:tcW w:w="0" w:type="auto"/>
            <w:gridSpan w:val="8"/>
            <w:shd w:val="clear" w:color="auto" w:fill="EEEEEE"/>
            <w:vAlign w:val="center"/>
            <w:hideMark/>
          </w:tcPr>
          <w:p w:rsidR="0073476A" w:rsidRPr="0073476A" w:rsidRDefault="0073476A" w:rsidP="0073476A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3476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1216316</w:t>
            </w:r>
          </w:p>
        </w:tc>
      </w:tr>
      <w:tr w:rsidR="0073476A" w:rsidRPr="0073476A" w:rsidTr="0073476A">
        <w:trPr>
          <w:tblCellSpacing w:w="7" w:type="dxa"/>
        </w:trPr>
        <w:tc>
          <w:tcPr>
            <w:tcW w:w="0" w:type="auto"/>
            <w:gridSpan w:val="2"/>
            <w:shd w:val="clear" w:color="auto" w:fill="EEEEEE"/>
            <w:vAlign w:val="center"/>
            <w:hideMark/>
          </w:tcPr>
          <w:p w:rsidR="0073476A" w:rsidRPr="0073476A" w:rsidRDefault="0073476A" w:rsidP="0073476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3476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0" w:type="auto"/>
            <w:gridSpan w:val="8"/>
            <w:shd w:val="clear" w:color="auto" w:fill="EEEEEE"/>
            <w:vAlign w:val="center"/>
            <w:hideMark/>
          </w:tcPr>
          <w:p w:rsidR="0073476A" w:rsidRPr="0073476A" w:rsidRDefault="0073476A" w:rsidP="0073476A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3476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XMET</w:t>
            </w:r>
          </w:p>
        </w:tc>
      </w:tr>
      <w:tr w:rsidR="0073476A" w:rsidRPr="0073476A" w:rsidTr="0073476A">
        <w:trPr>
          <w:tblCellSpacing w:w="7" w:type="dxa"/>
        </w:trPr>
        <w:tc>
          <w:tcPr>
            <w:tcW w:w="0" w:type="auto"/>
            <w:gridSpan w:val="2"/>
            <w:shd w:val="clear" w:color="auto" w:fill="EEEEEE"/>
            <w:vAlign w:val="center"/>
            <w:hideMark/>
          </w:tcPr>
          <w:p w:rsidR="0073476A" w:rsidRPr="0073476A" w:rsidRDefault="0073476A" w:rsidP="0073476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3476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0" w:type="auto"/>
            <w:gridSpan w:val="8"/>
            <w:shd w:val="clear" w:color="auto" w:fill="EEEEEE"/>
            <w:vAlign w:val="center"/>
            <w:hideMark/>
          </w:tcPr>
          <w:p w:rsidR="0073476A" w:rsidRPr="0073476A" w:rsidRDefault="0073476A" w:rsidP="0073476A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3476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Внеочередное заседание общего собрания акционеров или заочное голосование для принятия решений общим собранием акционеров</w:t>
            </w:r>
          </w:p>
        </w:tc>
      </w:tr>
      <w:tr w:rsidR="0073476A" w:rsidRPr="0073476A" w:rsidTr="0073476A">
        <w:trPr>
          <w:tblCellSpacing w:w="7" w:type="dxa"/>
        </w:trPr>
        <w:tc>
          <w:tcPr>
            <w:tcW w:w="0" w:type="auto"/>
            <w:gridSpan w:val="2"/>
            <w:shd w:val="clear" w:color="auto" w:fill="EEEEEE"/>
            <w:vAlign w:val="center"/>
            <w:hideMark/>
          </w:tcPr>
          <w:p w:rsidR="0073476A" w:rsidRPr="0073476A" w:rsidRDefault="0073476A" w:rsidP="0073476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3476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(план.)</w:t>
            </w:r>
          </w:p>
        </w:tc>
        <w:tc>
          <w:tcPr>
            <w:tcW w:w="0" w:type="auto"/>
            <w:gridSpan w:val="8"/>
            <w:shd w:val="clear" w:color="auto" w:fill="EEEEEE"/>
            <w:vAlign w:val="center"/>
            <w:hideMark/>
          </w:tcPr>
          <w:p w:rsidR="0073476A" w:rsidRPr="0073476A" w:rsidRDefault="0073476A" w:rsidP="0073476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3476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 сентября 2026 г. 16:00 МСК</w:t>
            </w:r>
          </w:p>
        </w:tc>
      </w:tr>
      <w:tr w:rsidR="0073476A" w:rsidRPr="0073476A" w:rsidTr="0073476A">
        <w:trPr>
          <w:tblCellSpacing w:w="7" w:type="dxa"/>
        </w:trPr>
        <w:tc>
          <w:tcPr>
            <w:tcW w:w="0" w:type="auto"/>
            <w:gridSpan w:val="2"/>
            <w:shd w:val="clear" w:color="auto" w:fill="EEEEEE"/>
            <w:vAlign w:val="center"/>
            <w:hideMark/>
          </w:tcPr>
          <w:p w:rsidR="0073476A" w:rsidRPr="0073476A" w:rsidRDefault="0073476A" w:rsidP="0073476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3476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фиксации</w:t>
            </w:r>
          </w:p>
        </w:tc>
        <w:tc>
          <w:tcPr>
            <w:tcW w:w="0" w:type="auto"/>
            <w:gridSpan w:val="8"/>
            <w:shd w:val="clear" w:color="auto" w:fill="EEEEEE"/>
            <w:vAlign w:val="center"/>
            <w:hideMark/>
          </w:tcPr>
          <w:p w:rsidR="0073476A" w:rsidRPr="0073476A" w:rsidRDefault="0073476A" w:rsidP="0073476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3476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 сентября 2026 г.</w:t>
            </w:r>
          </w:p>
        </w:tc>
      </w:tr>
      <w:tr w:rsidR="0073476A" w:rsidRPr="0073476A" w:rsidTr="0073476A">
        <w:trPr>
          <w:tblCellSpacing w:w="7" w:type="dxa"/>
        </w:trPr>
        <w:tc>
          <w:tcPr>
            <w:tcW w:w="0" w:type="auto"/>
            <w:gridSpan w:val="2"/>
            <w:shd w:val="clear" w:color="auto" w:fill="EEEEEE"/>
            <w:vAlign w:val="center"/>
            <w:hideMark/>
          </w:tcPr>
          <w:p w:rsidR="0073476A" w:rsidRPr="0073476A" w:rsidRDefault="0073476A" w:rsidP="0073476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3476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Способ принятия решений общим собранием</w:t>
            </w:r>
          </w:p>
        </w:tc>
        <w:tc>
          <w:tcPr>
            <w:tcW w:w="0" w:type="auto"/>
            <w:gridSpan w:val="8"/>
            <w:shd w:val="clear" w:color="auto" w:fill="EEEEEE"/>
            <w:vAlign w:val="center"/>
            <w:hideMark/>
          </w:tcPr>
          <w:p w:rsidR="0073476A" w:rsidRPr="0073476A" w:rsidRDefault="0073476A" w:rsidP="0073476A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3476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Заседание</w:t>
            </w:r>
          </w:p>
        </w:tc>
      </w:tr>
      <w:tr w:rsidR="0073476A" w:rsidRPr="0073476A" w:rsidTr="0073476A">
        <w:trPr>
          <w:tblCellSpacing w:w="7" w:type="dxa"/>
        </w:trPr>
        <w:tc>
          <w:tcPr>
            <w:tcW w:w="0" w:type="auto"/>
            <w:gridSpan w:val="2"/>
            <w:shd w:val="clear" w:color="auto" w:fill="EEEEEE"/>
            <w:vAlign w:val="center"/>
            <w:hideMark/>
          </w:tcPr>
          <w:p w:rsidR="0073476A" w:rsidRPr="0073476A" w:rsidRDefault="0073476A" w:rsidP="0073476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3476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Место проведения заседания</w:t>
            </w:r>
          </w:p>
        </w:tc>
        <w:tc>
          <w:tcPr>
            <w:tcW w:w="0" w:type="auto"/>
            <w:gridSpan w:val="8"/>
            <w:shd w:val="clear" w:color="auto" w:fill="EEEEEE"/>
            <w:vAlign w:val="center"/>
            <w:hideMark/>
          </w:tcPr>
          <w:p w:rsidR="0073476A" w:rsidRPr="0073476A" w:rsidRDefault="0073476A" w:rsidP="0073476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3476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г. Москва, Озерковская наб., д. 24, стр. 3, 2 этаж нотариальная контор</w:t>
            </w:r>
            <w:r w:rsidRPr="0073476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>а нотариуса города Москвы Лемеховой А.Е.</w:t>
            </w:r>
          </w:p>
        </w:tc>
      </w:tr>
      <w:tr w:rsidR="0073476A" w:rsidRPr="0073476A" w:rsidTr="0073476A">
        <w:trPr>
          <w:tblHeader/>
          <w:tblCellSpacing w:w="7" w:type="dxa"/>
        </w:trPr>
        <w:tc>
          <w:tcPr>
            <w:tcW w:w="0" w:type="auto"/>
            <w:gridSpan w:val="10"/>
            <w:shd w:val="clear" w:color="auto" w:fill="BBBBBB"/>
            <w:vAlign w:val="center"/>
            <w:hideMark/>
          </w:tcPr>
          <w:p w:rsidR="0073476A" w:rsidRPr="0073476A" w:rsidRDefault="0073476A" w:rsidP="0073476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3476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73476A" w:rsidRPr="0073476A" w:rsidTr="0073476A">
        <w:trPr>
          <w:tblHeader/>
          <w:tblCellSpacing w:w="7" w:type="dxa"/>
        </w:trPr>
        <w:tc>
          <w:tcPr>
            <w:tcW w:w="0" w:type="auto"/>
            <w:shd w:val="clear" w:color="auto" w:fill="BBBBBB"/>
            <w:vAlign w:val="center"/>
            <w:hideMark/>
          </w:tcPr>
          <w:p w:rsidR="0073476A" w:rsidRPr="0073476A" w:rsidRDefault="0073476A" w:rsidP="0073476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3476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Референс КД по ценной бумаге</w:t>
            </w:r>
          </w:p>
        </w:tc>
        <w:tc>
          <w:tcPr>
            <w:tcW w:w="0" w:type="auto"/>
            <w:gridSpan w:val="2"/>
            <w:shd w:val="clear" w:color="auto" w:fill="BBBBBB"/>
            <w:vAlign w:val="center"/>
            <w:hideMark/>
          </w:tcPr>
          <w:p w:rsidR="0073476A" w:rsidRPr="0073476A" w:rsidRDefault="0073476A" w:rsidP="0073476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3476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0" w:type="auto"/>
            <w:gridSpan w:val="2"/>
            <w:shd w:val="clear" w:color="auto" w:fill="BBBBBB"/>
            <w:vAlign w:val="center"/>
            <w:hideMark/>
          </w:tcPr>
          <w:p w:rsidR="0073476A" w:rsidRPr="0073476A" w:rsidRDefault="0073476A" w:rsidP="0073476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3476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0" w:type="auto"/>
            <w:shd w:val="clear" w:color="auto" w:fill="BBBBBB"/>
            <w:vAlign w:val="center"/>
            <w:hideMark/>
          </w:tcPr>
          <w:p w:rsidR="0073476A" w:rsidRPr="0073476A" w:rsidRDefault="0073476A" w:rsidP="0073476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3476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0" w:type="auto"/>
            <w:shd w:val="clear" w:color="auto" w:fill="BBBBBB"/>
            <w:vAlign w:val="center"/>
            <w:hideMark/>
          </w:tcPr>
          <w:p w:rsidR="0073476A" w:rsidRPr="0073476A" w:rsidRDefault="0073476A" w:rsidP="0073476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3476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Тип фин.инструмента</w:t>
            </w:r>
          </w:p>
        </w:tc>
        <w:tc>
          <w:tcPr>
            <w:tcW w:w="0" w:type="auto"/>
            <w:shd w:val="clear" w:color="auto" w:fill="BBBBBB"/>
            <w:vAlign w:val="center"/>
            <w:hideMark/>
          </w:tcPr>
          <w:p w:rsidR="0073476A" w:rsidRPr="0073476A" w:rsidRDefault="0073476A" w:rsidP="0073476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3476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shd w:val="clear" w:color="auto" w:fill="BBBBBB"/>
            <w:vAlign w:val="center"/>
            <w:hideMark/>
          </w:tcPr>
          <w:p w:rsidR="0073476A" w:rsidRPr="0073476A" w:rsidRDefault="0073476A" w:rsidP="0073476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3476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  <w:tc>
          <w:tcPr>
            <w:tcW w:w="0" w:type="auto"/>
            <w:vAlign w:val="center"/>
            <w:hideMark/>
          </w:tcPr>
          <w:p w:rsidR="0073476A" w:rsidRPr="0073476A" w:rsidRDefault="0073476A" w:rsidP="0073476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3476A" w:rsidRPr="0073476A" w:rsidTr="0073476A">
        <w:trPr>
          <w:tblCellSpacing w:w="7" w:type="dxa"/>
        </w:trPr>
        <w:tc>
          <w:tcPr>
            <w:tcW w:w="0" w:type="auto"/>
            <w:shd w:val="clear" w:color="auto" w:fill="EEEEEE"/>
            <w:vAlign w:val="center"/>
            <w:hideMark/>
          </w:tcPr>
          <w:p w:rsidR="0073476A" w:rsidRPr="0073476A" w:rsidRDefault="0073476A" w:rsidP="0073476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3476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1216316X3107</w:t>
            </w:r>
          </w:p>
        </w:tc>
        <w:tc>
          <w:tcPr>
            <w:tcW w:w="0" w:type="auto"/>
            <w:gridSpan w:val="2"/>
            <w:shd w:val="clear" w:color="auto" w:fill="EEEEEE"/>
            <w:vAlign w:val="center"/>
            <w:hideMark/>
          </w:tcPr>
          <w:p w:rsidR="0073476A" w:rsidRPr="0073476A" w:rsidRDefault="0073476A" w:rsidP="0073476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3476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Публичное акционерное общество "Газпром"</w:t>
            </w:r>
          </w:p>
        </w:tc>
        <w:tc>
          <w:tcPr>
            <w:tcW w:w="0" w:type="auto"/>
            <w:gridSpan w:val="2"/>
            <w:shd w:val="clear" w:color="auto" w:fill="EEEEEE"/>
            <w:vAlign w:val="center"/>
            <w:hideMark/>
          </w:tcPr>
          <w:p w:rsidR="0073476A" w:rsidRPr="0073476A" w:rsidRDefault="0073476A" w:rsidP="0073476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3476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1-02-00028-A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73476A" w:rsidRPr="0073476A" w:rsidRDefault="0073476A" w:rsidP="0073476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3476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 декабря 1998 г.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73476A" w:rsidRPr="0073476A" w:rsidRDefault="0073476A" w:rsidP="0073476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3476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акции обыкновенные 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73476A" w:rsidRPr="0073476A" w:rsidRDefault="0073476A" w:rsidP="0073476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3476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RU0007661625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73476A" w:rsidRPr="0073476A" w:rsidRDefault="0073476A" w:rsidP="0073476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3476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RU0007661625</w:t>
            </w:r>
          </w:p>
        </w:tc>
        <w:tc>
          <w:tcPr>
            <w:tcW w:w="0" w:type="auto"/>
            <w:vAlign w:val="center"/>
            <w:hideMark/>
          </w:tcPr>
          <w:p w:rsidR="0073476A" w:rsidRPr="0073476A" w:rsidRDefault="0073476A" w:rsidP="0073476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3476A" w:rsidRPr="0073476A" w:rsidTr="0073476A">
        <w:trPr>
          <w:tblHeader/>
          <w:tblCellSpacing w:w="7" w:type="dxa"/>
        </w:trPr>
        <w:tc>
          <w:tcPr>
            <w:tcW w:w="0" w:type="auto"/>
            <w:gridSpan w:val="10"/>
            <w:shd w:val="clear" w:color="auto" w:fill="BBBBBB"/>
            <w:vAlign w:val="center"/>
            <w:hideMark/>
          </w:tcPr>
          <w:p w:rsidR="0073476A" w:rsidRPr="0073476A" w:rsidRDefault="0073476A" w:rsidP="0073476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3476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Параметры отмены</w:t>
            </w:r>
          </w:p>
        </w:tc>
      </w:tr>
      <w:tr w:rsidR="0073476A" w:rsidRPr="0073476A" w:rsidTr="0073476A">
        <w:trPr>
          <w:tblCellSpacing w:w="7" w:type="dxa"/>
        </w:trPr>
        <w:tc>
          <w:tcPr>
            <w:tcW w:w="0" w:type="auto"/>
            <w:gridSpan w:val="4"/>
            <w:shd w:val="clear" w:color="auto" w:fill="EEEEEE"/>
            <w:vAlign w:val="center"/>
            <w:hideMark/>
          </w:tcPr>
          <w:p w:rsidR="0073476A" w:rsidRPr="0073476A" w:rsidRDefault="0073476A" w:rsidP="0073476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3476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Причина отмены</w:t>
            </w:r>
          </w:p>
        </w:tc>
        <w:tc>
          <w:tcPr>
            <w:tcW w:w="0" w:type="auto"/>
            <w:gridSpan w:val="6"/>
            <w:shd w:val="clear" w:color="auto" w:fill="EEEEEE"/>
            <w:vAlign w:val="center"/>
            <w:hideMark/>
          </w:tcPr>
          <w:p w:rsidR="0073476A" w:rsidRPr="0073476A" w:rsidRDefault="0073476A" w:rsidP="0073476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3476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Отмена из-за ошибки обработки </w:t>
            </w:r>
          </w:p>
        </w:tc>
      </w:tr>
    </w:tbl>
    <w:p w:rsidR="0073476A" w:rsidRDefault="0073476A" w:rsidP="0073476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73476A">
        <w:rPr>
          <w:rFonts w:ascii="Times New Roman" w:eastAsia="Times New Roman" w:hAnsi="Times New Roman"/>
          <w:sz w:val="20"/>
          <w:szCs w:val="20"/>
          <w:lang w:eastAsia="ru-RU"/>
        </w:rPr>
        <w:br/>
      </w:r>
      <w:r w:rsidRPr="00D23B2B">
        <w:rPr>
          <w:rFonts w:ascii="Times New Roman" w:hAnsi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достоверность информации, полученной от третьих лиц. Предоставление материалов к корпоративному действию,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сообщением, Вы можете обращаться в Депозитарий АО «БАНК СГБ»  по  телефонам: (8172) 57-36-53, 57-36-82</w:t>
      </w:r>
    </w:p>
    <w:p w:rsidR="0073476A" w:rsidRPr="00987193" w:rsidRDefault="0073476A" w:rsidP="0073476A"/>
    <w:p w:rsidR="0073476A" w:rsidRPr="0073476A" w:rsidRDefault="0073476A" w:rsidP="0073476A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D03BCB" w:rsidRPr="0073476A" w:rsidRDefault="00D03BCB" w:rsidP="0073476A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sectPr w:rsidR="00D03BCB" w:rsidRPr="0073476A" w:rsidSect="0073476A">
      <w:pgSz w:w="11906" w:h="16838"/>
      <w:pgMar w:top="426" w:right="424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73476A"/>
    <w:rsid w:val="000048F3"/>
    <w:rsid w:val="00005594"/>
    <w:rsid w:val="00007F2B"/>
    <w:rsid w:val="00016B72"/>
    <w:rsid w:val="0001773C"/>
    <w:rsid w:val="00020E39"/>
    <w:rsid w:val="00027C62"/>
    <w:rsid w:val="00032045"/>
    <w:rsid w:val="0003295F"/>
    <w:rsid w:val="00032BB1"/>
    <w:rsid w:val="000331C2"/>
    <w:rsid w:val="000524F0"/>
    <w:rsid w:val="0005369D"/>
    <w:rsid w:val="000544B1"/>
    <w:rsid w:val="00060EF6"/>
    <w:rsid w:val="000651C2"/>
    <w:rsid w:val="000675DD"/>
    <w:rsid w:val="00085DDA"/>
    <w:rsid w:val="00093019"/>
    <w:rsid w:val="00095121"/>
    <w:rsid w:val="000968B5"/>
    <w:rsid w:val="000A1223"/>
    <w:rsid w:val="000A1249"/>
    <w:rsid w:val="000C10F3"/>
    <w:rsid w:val="000D1CE9"/>
    <w:rsid w:val="000E2359"/>
    <w:rsid w:val="000F230A"/>
    <w:rsid w:val="00100971"/>
    <w:rsid w:val="00104E0F"/>
    <w:rsid w:val="0013321F"/>
    <w:rsid w:val="00141FF6"/>
    <w:rsid w:val="00166251"/>
    <w:rsid w:val="00166479"/>
    <w:rsid w:val="001840A4"/>
    <w:rsid w:val="00187C53"/>
    <w:rsid w:val="001906DC"/>
    <w:rsid w:val="001B3221"/>
    <w:rsid w:val="001B363C"/>
    <w:rsid w:val="001C5053"/>
    <w:rsid w:val="001E34F7"/>
    <w:rsid w:val="001F1ADD"/>
    <w:rsid w:val="00204C92"/>
    <w:rsid w:val="00225515"/>
    <w:rsid w:val="0022784C"/>
    <w:rsid w:val="002368CF"/>
    <w:rsid w:val="002552F8"/>
    <w:rsid w:val="0026131F"/>
    <w:rsid w:val="00276272"/>
    <w:rsid w:val="0028288B"/>
    <w:rsid w:val="002A1F56"/>
    <w:rsid w:val="002A291D"/>
    <w:rsid w:val="002A3E1C"/>
    <w:rsid w:val="002A40D8"/>
    <w:rsid w:val="002A59BF"/>
    <w:rsid w:val="002A65C0"/>
    <w:rsid w:val="002B1057"/>
    <w:rsid w:val="002B29A3"/>
    <w:rsid w:val="002B50AA"/>
    <w:rsid w:val="002B741B"/>
    <w:rsid w:val="002B750F"/>
    <w:rsid w:val="002C13D5"/>
    <w:rsid w:val="002F106A"/>
    <w:rsid w:val="002F1553"/>
    <w:rsid w:val="002F6E0F"/>
    <w:rsid w:val="00301638"/>
    <w:rsid w:val="00314400"/>
    <w:rsid w:val="00317C74"/>
    <w:rsid w:val="003323FC"/>
    <w:rsid w:val="00343B7A"/>
    <w:rsid w:val="00373641"/>
    <w:rsid w:val="0038790A"/>
    <w:rsid w:val="00391333"/>
    <w:rsid w:val="00397AF5"/>
    <w:rsid w:val="003A03DC"/>
    <w:rsid w:val="003B399A"/>
    <w:rsid w:val="003C3666"/>
    <w:rsid w:val="003C4906"/>
    <w:rsid w:val="003D7088"/>
    <w:rsid w:val="003E2ACC"/>
    <w:rsid w:val="003F2ED7"/>
    <w:rsid w:val="004069D4"/>
    <w:rsid w:val="00414FC4"/>
    <w:rsid w:val="00415114"/>
    <w:rsid w:val="004232A0"/>
    <w:rsid w:val="004254D9"/>
    <w:rsid w:val="00426FC7"/>
    <w:rsid w:val="0043080E"/>
    <w:rsid w:val="004333ED"/>
    <w:rsid w:val="00440978"/>
    <w:rsid w:val="00450701"/>
    <w:rsid w:val="00464E8D"/>
    <w:rsid w:val="00470276"/>
    <w:rsid w:val="004742F6"/>
    <w:rsid w:val="00474A27"/>
    <w:rsid w:val="00481005"/>
    <w:rsid w:val="00482894"/>
    <w:rsid w:val="004B5472"/>
    <w:rsid w:val="004C2940"/>
    <w:rsid w:val="004D14D8"/>
    <w:rsid w:val="004D6FCA"/>
    <w:rsid w:val="005049CD"/>
    <w:rsid w:val="0050662A"/>
    <w:rsid w:val="0050673E"/>
    <w:rsid w:val="00510033"/>
    <w:rsid w:val="005367CF"/>
    <w:rsid w:val="0054130A"/>
    <w:rsid w:val="00547201"/>
    <w:rsid w:val="00553DC7"/>
    <w:rsid w:val="0055774D"/>
    <w:rsid w:val="00557B3C"/>
    <w:rsid w:val="00557C37"/>
    <w:rsid w:val="00560F2D"/>
    <w:rsid w:val="005738ED"/>
    <w:rsid w:val="0058522C"/>
    <w:rsid w:val="00586EBC"/>
    <w:rsid w:val="0059522E"/>
    <w:rsid w:val="005B5E10"/>
    <w:rsid w:val="005C0EF6"/>
    <w:rsid w:val="005C2D88"/>
    <w:rsid w:val="005C7859"/>
    <w:rsid w:val="005D6E3C"/>
    <w:rsid w:val="005D7221"/>
    <w:rsid w:val="005E2848"/>
    <w:rsid w:val="005E2C45"/>
    <w:rsid w:val="005F0DB7"/>
    <w:rsid w:val="005F407C"/>
    <w:rsid w:val="006159DA"/>
    <w:rsid w:val="00623AA8"/>
    <w:rsid w:val="00637163"/>
    <w:rsid w:val="0066207D"/>
    <w:rsid w:val="006629D7"/>
    <w:rsid w:val="0067396F"/>
    <w:rsid w:val="006777A4"/>
    <w:rsid w:val="0068012A"/>
    <w:rsid w:val="00680463"/>
    <w:rsid w:val="00683AA3"/>
    <w:rsid w:val="006941CA"/>
    <w:rsid w:val="0069435F"/>
    <w:rsid w:val="00694F27"/>
    <w:rsid w:val="006956E5"/>
    <w:rsid w:val="00696982"/>
    <w:rsid w:val="006A40BA"/>
    <w:rsid w:val="006C447F"/>
    <w:rsid w:val="006D0B60"/>
    <w:rsid w:val="006D76CB"/>
    <w:rsid w:val="006E2C88"/>
    <w:rsid w:val="006E30E4"/>
    <w:rsid w:val="00710CFA"/>
    <w:rsid w:val="00722C8C"/>
    <w:rsid w:val="007273F1"/>
    <w:rsid w:val="0073476A"/>
    <w:rsid w:val="007354DF"/>
    <w:rsid w:val="0074600A"/>
    <w:rsid w:val="00751043"/>
    <w:rsid w:val="0075447C"/>
    <w:rsid w:val="0075796C"/>
    <w:rsid w:val="00762F30"/>
    <w:rsid w:val="00763008"/>
    <w:rsid w:val="00773120"/>
    <w:rsid w:val="00774D31"/>
    <w:rsid w:val="0077622E"/>
    <w:rsid w:val="007874B2"/>
    <w:rsid w:val="00790849"/>
    <w:rsid w:val="007A6577"/>
    <w:rsid w:val="007B3FDB"/>
    <w:rsid w:val="007B6632"/>
    <w:rsid w:val="007B7BB8"/>
    <w:rsid w:val="007C3186"/>
    <w:rsid w:val="007C5E5E"/>
    <w:rsid w:val="007D53B6"/>
    <w:rsid w:val="007D58C7"/>
    <w:rsid w:val="00804F79"/>
    <w:rsid w:val="00813556"/>
    <w:rsid w:val="00813CA1"/>
    <w:rsid w:val="00825B81"/>
    <w:rsid w:val="0084220B"/>
    <w:rsid w:val="00854AB5"/>
    <w:rsid w:val="00860A81"/>
    <w:rsid w:val="00873A82"/>
    <w:rsid w:val="00894C92"/>
    <w:rsid w:val="008A5D5F"/>
    <w:rsid w:val="008B0909"/>
    <w:rsid w:val="008C6E2D"/>
    <w:rsid w:val="008C777F"/>
    <w:rsid w:val="008D1309"/>
    <w:rsid w:val="008D38C1"/>
    <w:rsid w:val="008D7C52"/>
    <w:rsid w:val="008D7E8D"/>
    <w:rsid w:val="008E586D"/>
    <w:rsid w:val="008F4736"/>
    <w:rsid w:val="00920601"/>
    <w:rsid w:val="00924459"/>
    <w:rsid w:val="00960708"/>
    <w:rsid w:val="0097688D"/>
    <w:rsid w:val="0098332E"/>
    <w:rsid w:val="009840E4"/>
    <w:rsid w:val="00996007"/>
    <w:rsid w:val="009B21E5"/>
    <w:rsid w:val="009B3071"/>
    <w:rsid w:val="009C2C0B"/>
    <w:rsid w:val="009C4999"/>
    <w:rsid w:val="009C78EE"/>
    <w:rsid w:val="009D2CB7"/>
    <w:rsid w:val="009E339A"/>
    <w:rsid w:val="009E7D25"/>
    <w:rsid w:val="009F1C5C"/>
    <w:rsid w:val="009F50EB"/>
    <w:rsid w:val="00A049D6"/>
    <w:rsid w:val="00A15E72"/>
    <w:rsid w:val="00A173A6"/>
    <w:rsid w:val="00A2242A"/>
    <w:rsid w:val="00A22B3C"/>
    <w:rsid w:val="00A30699"/>
    <w:rsid w:val="00A30C31"/>
    <w:rsid w:val="00A32AA3"/>
    <w:rsid w:val="00A33822"/>
    <w:rsid w:val="00A45FC0"/>
    <w:rsid w:val="00A609BE"/>
    <w:rsid w:val="00A63036"/>
    <w:rsid w:val="00A72687"/>
    <w:rsid w:val="00A728AD"/>
    <w:rsid w:val="00A81239"/>
    <w:rsid w:val="00A84251"/>
    <w:rsid w:val="00A943B5"/>
    <w:rsid w:val="00AA00A0"/>
    <w:rsid w:val="00AA0804"/>
    <w:rsid w:val="00AA5C84"/>
    <w:rsid w:val="00AA7151"/>
    <w:rsid w:val="00AB7F15"/>
    <w:rsid w:val="00AF378C"/>
    <w:rsid w:val="00AF4935"/>
    <w:rsid w:val="00B16613"/>
    <w:rsid w:val="00B330AB"/>
    <w:rsid w:val="00B36C43"/>
    <w:rsid w:val="00B4047F"/>
    <w:rsid w:val="00B414F1"/>
    <w:rsid w:val="00B41FC1"/>
    <w:rsid w:val="00B55E9A"/>
    <w:rsid w:val="00B72EE9"/>
    <w:rsid w:val="00B76647"/>
    <w:rsid w:val="00B77141"/>
    <w:rsid w:val="00B83BFD"/>
    <w:rsid w:val="00B949C1"/>
    <w:rsid w:val="00BA485D"/>
    <w:rsid w:val="00BB75BF"/>
    <w:rsid w:val="00BC00A6"/>
    <w:rsid w:val="00BC558B"/>
    <w:rsid w:val="00BC5F8F"/>
    <w:rsid w:val="00BC72F8"/>
    <w:rsid w:val="00BD0CDC"/>
    <w:rsid w:val="00BE4108"/>
    <w:rsid w:val="00BF092C"/>
    <w:rsid w:val="00C028C6"/>
    <w:rsid w:val="00C11E31"/>
    <w:rsid w:val="00C23508"/>
    <w:rsid w:val="00C23BDE"/>
    <w:rsid w:val="00C33471"/>
    <w:rsid w:val="00C35561"/>
    <w:rsid w:val="00C56ED6"/>
    <w:rsid w:val="00C631D8"/>
    <w:rsid w:val="00C642C5"/>
    <w:rsid w:val="00C837A5"/>
    <w:rsid w:val="00C97447"/>
    <w:rsid w:val="00CC07F0"/>
    <w:rsid w:val="00CC28AD"/>
    <w:rsid w:val="00CD3B1B"/>
    <w:rsid w:val="00CE17E9"/>
    <w:rsid w:val="00CF13CB"/>
    <w:rsid w:val="00CF6D85"/>
    <w:rsid w:val="00D03BCB"/>
    <w:rsid w:val="00D03ECA"/>
    <w:rsid w:val="00D05E37"/>
    <w:rsid w:val="00D1355F"/>
    <w:rsid w:val="00D1659F"/>
    <w:rsid w:val="00D33D1A"/>
    <w:rsid w:val="00D35FFB"/>
    <w:rsid w:val="00D42765"/>
    <w:rsid w:val="00D51336"/>
    <w:rsid w:val="00D52B0A"/>
    <w:rsid w:val="00D551AE"/>
    <w:rsid w:val="00D71F5A"/>
    <w:rsid w:val="00D72256"/>
    <w:rsid w:val="00D745AC"/>
    <w:rsid w:val="00D7586A"/>
    <w:rsid w:val="00D75DC5"/>
    <w:rsid w:val="00D82723"/>
    <w:rsid w:val="00D91588"/>
    <w:rsid w:val="00DA19A5"/>
    <w:rsid w:val="00DA3C66"/>
    <w:rsid w:val="00DC2005"/>
    <w:rsid w:val="00DF1C9A"/>
    <w:rsid w:val="00DF3501"/>
    <w:rsid w:val="00E053CC"/>
    <w:rsid w:val="00E0619D"/>
    <w:rsid w:val="00E208CC"/>
    <w:rsid w:val="00E232D4"/>
    <w:rsid w:val="00E43FCB"/>
    <w:rsid w:val="00E50E13"/>
    <w:rsid w:val="00E518EE"/>
    <w:rsid w:val="00E5612D"/>
    <w:rsid w:val="00E72AE3"/>
    <w:rsid w:val="00E8530E"/>
    <w:rsid w:val="00E929AE"/>
    <w:rsid w:val="00E947AC"/>
    <w:rsid w:val="00EA0AEF"/>
    <w:rsid w:val="00EA0B3E"/>
    <w:rsid w:val="00EA2551"/>
    <w:rsid w:val="00EA675A"/>
    <w:rsid w:val="00EA7A7F"/>
    <w:rsid w:val="00EB5908"/>
    <w:rsid w:val="00ED023B"/>
    <w:rsid w:val="00ED139E"/>
    <w:rsid w:val="00ED1EE2"/>
    <w:rsid w:val="00ED7BBE"/>
    <w:rsid w:val="00F01A5D"/>
    <w:rsid w:val="00F03DB5"/>
    <w:rsid w:val="00F13E88"/>
    <w:rsid w:val="00F1761D"/>
    <w:rsid w:val="00F26E89"/>
    <w:rsid w:val="00F310E2"/>
    <w:rsid w:val="00F4403C"/>
    <w:rsid w:val="00F502B6"/>
    <w:rsid w:val="00F52A23"/>
    <w:rsid w:val="00F55959"/>
    <w:rsid w:val="00F57338"/>
    <w:rsid w:val="00F62879"/>
    <w:rsid w:val="00F94C5E"/>
    <w:rsid w:val="00FA7A2D"/>
    <w:rsid w:val="00FC4EAC"/>
    <w:rsid w:val="00FF75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3BCB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73476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3476A"/>
    <w:rPr>
      <w:rFonts w:ascii="Times New Roman" w:eastAsia="Times New Roman" w:hAnsi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semiHidden/>
    <w:unhideWhenUsed/>
    <w:rsid w:val="0073476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73476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3476A"/>
    <w:rPr>
      <w:rFonts w:ascii="Courier New" w:eastAsia="Times New Roman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848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600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265</Words>
  <Characters>1514</Characters>
  <Application>Microsoft Office Word</Application>
  <DocSecurity>0</DocSecurity>
  <Lines>12</Lines>
  <Paragraphs>3</Paragraphs>
  <ScaleCrop>false</ScaleCrop>
  <Company/>
  <LinksUpToDate>false</LinksUpToDate>
  <CharactersWithSpaces>1776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Журавлева Е.Л.</dc:creator>
  <cp:keywords/>
  <dc:description/>
  <cp:lastModifiedBy>Журавлева Е.Л.</cp:lastModifiedBy>
  <cp:revision>2</cp:revision>
  <dcterms:created xsi:type="dcterms:W3CDTF">2026-09-10T09:39:00Z</dcterms:created>
  <dcterms:modified xsi:type="dcterms:W3CDTF">2026-09-10T09:43:00Z</dcterms:modified>
</cp:coreProperties>
</file>